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917" w:rsidRDefault="00F24917" w:rsidP="00D00358">
      <w:pPr>
        <w:jc w:val="center"/>
      </w:pP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Default="00315388" w:rsidP="00315388">
      <w:pPr>
        <w:spacing w:line="276" w:lineRule="auto"/>
        <w:rPr>
          <w:sz w:val="28"/>
          <w:szCs w:val="28"/>
        </w:rPr>
      </w:pPr>
    </w:p>
    <w:p w:rsidR="00315388" w:rsidRDefault="00315388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01.11.2018г.                             </w:t>
      </w:r>
      <w:r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5C06A6">
        <w:rPr>
          <w:b/>
          <w:sz w:val="28"/>
          <w:szCs w:val="28"/>
        </w:rPr>
        <w:t>4</w:t>
      </w:r>
      <w:r w:rsidRPr="00EF1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012CA" w:rsidRPr="00B64875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 xml:space="preserve">Об основных направлениях </w:t>
      </w:r>
    </w:p>
    <w:p w:rsidR="00C012CA" w:rsidRPr="00B64875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 xml:space="preserve">бюджетной и налоговой политики </w:t>
      </w:r>
    </w:p>
    <w:p w:rsidR="00C012CA" w:rsidRPr="00B64875" w:rsidRDefault="007B34E5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>Красновского сельского поселения</w:t>
      </w:r>
      <w:r w:rsidR="0086020F" w:rsidRPr="00B64875">
        <w:rPr>
          <w:bCs/>
          <w:color w:val="000000"/>
          <w:sz w:val="28"/>
          <w:szCs w:val="28"/>
        </w:rPr>
        <w:t xml:space="preserve"> на</w:t>
      </w:r>
      <w:r w:rsidR="0086020F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2019</w:t>
      </w:r>
      <w:r w:rsidR="00C012CA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–</w:t>
      </w:r>
      <w:r w:rsidR="00C012CA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2021</w:t>
      </w:r>
      <w:r w:rsidR="0086020F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годы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C012CA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D611CF">
        <w:rPr>
          <w:color w:val="000000"/>
          <w:sz w:val="28"/>
          <w:szCs w:val="28"/>
        </w:rPr>
        <w:t>В соответствии со статьей 184</w:t>
      </w:r>
      <w:r w:rsidRPr="00D611CF">
        <w:rPr>
          <w:color w:val="000000"/>
          <w:sz w:val="28"/>
          <w:szCs w:val="28"/>
          <w:vertAlign w:val="superscript"/>
        </w:rPr>
        <w:t>2</w:t>
      </w:r>
      <w:r w:rsidRPr="00D611CF">
        <w:rPr>
          <w:color w:val="000000"/>
          <w:sz w:val="28"/>
          <w:szCs w:val="28"/>
        </w:rPr>
        <w:t xml:space="preserve"> Бюджетного кодекса Российской Федерации, статьей</w:t>
      </w:r>
      <w:r>
        <w:rPr>
          <w:color w:val="000000"/>
          <w:sz w:val="28"/>
          <w:szCs w:val="28"/>
        </w:rPr>
        <w:t xml:space="preserve"> </w:t>
      </w:r>
      <w:r w:rsidR="006D0095">
        <w:rPr>
          <w:color w:val="000000"/>
          <w:sz w:val="28"/>
          <w:szCs w:val="28"/>
        </w:rPr>
        <w:t>18</w:t>
      </w:r>
      <w:r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решения Собрания депутатов Красновского сельского поселения</w:t>
      </w:r>
      <w:r>
        <w:rPr>
          <w:color w:val="000000"/>
          <w:sz w:val="28"/>
          <w:szCs w:val="28"/>
        </w:rPr>
        <w:t xml:space="preserve"> от 0</w:t>
      </w:r>
      <w:r w:rsidR="006D0095">
        <w:rPr>
          <w:color w:val="000000"/>
          <w:sz w:val="28"/>
          <w:szCs w:val="28"/>
        </w:rPr>
        <w:t>8</w:t>
      </w:r>
      <w:r w:rsidRPr="006D0095">
        <w:rPr>
          <w:color w:val="000000"/>
          <w:sz w:val="28"/>
          <w:szCs w:val="28"/>
        </w:rPr>
        <w:t>.0</w:t>
      </w:r>
      <w:r w:rsidR="006D0095" w:rsidRPr="006D0095">
        <w:rPr>
          <w:color w:val="000000"/>
          <w:sz w:val="28"/>
          <w:szCs w:val="28"/>
        </w:rPr>
        <w:t>6</w:t>
      </w:r>
      <w:r w:rsidRPr="006D0095">
        <w:rPr>
          <w:color w:val="000000"/>
          <w:sz w:val="28"/>
          <w:szCs w:val="28"/>
        </w:rPr>
        <w:t>.20</w:t>
      </w:r>
      <w:r w:rsidR="006D0095" w:rsidRPr="006D0095">
        <w:rPr>
          <w:color w:val="000000"/>
          <w:sz w:val="28"/>
          <w:szCs w:val="28"/>
        </w:rPr>
        <w:t>18</w:t>
      </w:r>
      <w:r w:rsidRPr="006D0095">
        <w:rPr>
          <w:color w:val="000000"/>
          <w:sz w:val="28"/>
          <w:szCs w:val="28"/>
        </w:rPr>
        <w:t xml:space="preserve"> № 74</w:t>
      </w:r>
      <w:r w:rsidR="0086020F" w:rsidRPr="0086020F">
        <w:rPr>
          <w:color w:val="000000"/>
          <w:sz w:val="28"/>
          <w:szCs w:val="28"/>
        </w:rPr>
        <w:t xml:space="preserve"> </w:t>
      </w:r>
      <w:r w:rsidR="0086020F">
        <w:rPr>
          <w:color w:val="000000"/>
          <w:sz w:val="28"/>
          <w:szCs w:val="28"/>
        </w:rPr>
        <w:t>«О</w:t>
      </w:r>
      <w:r w:rsidR="0086020F">
        <w:rPr>
          <w:color w:val="000000"/>
          <w:sz w:val="28"/>
          <w:szCs w:val="28"/>
          <w:lang w:val="en-US"/>
        </w:rPr>
        <w:t> </w:t>
      </w:r>
      <w:r w:rsidRPr="00D611CF">
        <w:rPr>
          <w:color w:val="000000"/>
          <w:sz w:val="28"/>
          <w:szCs w:val="28"/>
        </w:rPr>
        <w:t xml:space="preserve">бюджетном процессе в </w:t>
      </w:r>
      <w:r w:rsidR="007B34E5">
        <w:rPr>
          <w:color w:val="000000"/>
          <w:sz w:val="28"/>
          <w:szCs w:val="28"/>
        </w:rPr>
        <w:t>Красновском сельском поселении</w:t>
      </w:r>
      <w:r w:rsidRPr="00D611CF">
        <w:rPr>
          <w:color w:val="000000"/>
          <w:sz w:val="28"/>
          <w:szCs w:val="28"/>
        </w:rPr>
        <w:t xml:space="preserve">», а также постановлением </w:t>
      </w:r>
      <w:r w:rsidR="007B34E5">
        <w:rPr>
          <w:color w:val="000000"/>
          <w:sz w:val="28"/>
          <w:szCs w:val="28"/>
        </w:rPr>
        <w:t>Администрации Красновского сельского поселения</w:t>
      </w:r>
      <w:r w:rsidRPr="00D611CF">
        <w:rPr>
          <w:color w:val="000000"/>
          <w:sz w:val="28"/>
          <w:szCs w:val="28"/>
        </w:rPr>
        <w:t xml:space="preserve"> </w:t>
      </w:r>
      <w:r w:rsidRPr="00B64875">
        <w:rPr>
          <w:color w:val="000000"/>
          <w:sz w:val="28"/>
          <w:szCs w:val="28"/>
        </w:rPr>
        <w:t>от 1</w:t>
      </w:r>
      <w:r w:rsidR="00B64875" w:rsidRPr="00B64875">
        <w:rPr>
          <w:color w:val="000000"/>
          <w:sz w:val="28"/>
          <w:szCs w:val="28"/>
        </w:rPr>
        <w:t>6</w:t>
      </w:r>
      <w:r w:rsidRPr="00B64875">
        <w:rPr>
          <w:color w:val="000000"/>
          <w:sz w:val="28"/>
          <w:szCs w:val="28"/>
        </w:rPr>
        <w:t>.0</w:t>
      </w:r>
      <w:r w:rsidR="00B64875" w:rsidRPr="00B64875">
        <w:rPr>
          <w:color w:val="000000"/>
          <w:sz w:val="28"/>
          <w:szCs w:val="28"/>
        </w:rPr>
        <w:t>8</w:t>
      </w:r>
      <w:r w:rsidRPr="00B64875">
        <w:rPr>
          <w:color w:val="000000"/>
          <w:sz w:val="28"/>
          <w:szCs w:val="28"/>
        </w:rPr>
        <w:t>.2018 № </w:t>
      </w:r>
      <w:r w:rsidR="00B64875">
        <w:rPr>
          <w:color w:val="000000"/>
          <w:sz w:val="28"/>
          <w:szCs w:val="28"/>
        </w:rPr>
        <w:t>66</w:t>
      </w:r>
      <w:r w:rsidRPr="00D611CF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D611CF">
        <w:rPr>
          <w:color w:val="000000"/>
          <w:sz w:val="28"/>
          <w:szCs w:val="28"/>
        </w:rPr>
        <w:t xml:space="preserve"> </w:t>
      </w:r>
      <w:r w:rsidRPr="00D611CF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9</w:t>
      </w:r>
      <w:r w:rsidRPr="00D611CF">
        <w:rPr>
          <w:color w:val="000000"/>
          <w:sz w:val="28"/>
          <w:szCs w:val="28"/>
        </w:rPr>
        <w:t xml:space="preserve"> год </w:t>
      </w:r>
      <w:r w:rsidR="0086020F">
        <w:rPr>
          <w:color w:val="000000"/>
          <w:sz w:val="28"/>
          <w:szCs w:val="28"/>
        </w:rPr>
        <w:t>и</w:t>
      </w:r>
      <w:r w:rsidR="0086020F">
        <w:rPr>
          <w:color w:val="000000"/>
          <w:sz w:val="28"/>
          <w:szCs w:val="28"/>
          <w:lang w:val="en-US"/>
        </w:rPr>
        <w:t> </w:t>
      </w:r>
      <w:r w:rsidR="0086020F">
        <w:rPr>
          <w:color w:val="000000"/>
          <w:sz w:val="28"/>
          <w:szCs w:val="28"/>
        </w:rPr>
        <w:t>на</w:t>
      </w:r>
      <w:r w:rsidR="0086020F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плановый период </w:t>
      </w:r>
      <w:r w:rsidRPr="00D611C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D611C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1</w:t>
      </w:r>
      <w:r w:rsidRPr="00D611CF">
        <w:rPr>
          <w:color w:val="000000"/>
          <w:sz w:val="28"/>
          <w:szCs w:val="28"/>
        </w:rPr>
        <w:t xml:space="preserve"> годов»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7B34E5" w:rsidRPr="007B34E5" w:rsidRDefault="007B34E5" w:rsidP="00B64875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60"/>
          <w:sz w:val="28"/>
          <w:szCs w:val="28"/>
        </w:rPr>
        <w:t>ПОСТАНОВЛЯЕТ:</w:t>
      </w:r>
    </w:p>
    <w:p w:rsidR="00C012CA" w:rsidRPr="00064B30" w:rsidRDefault="00C012CA" w:rsidP="00B64875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C012CA" w:rsidRPr="00064B30" w:rsidRDefault="00C012CA" w:rsidP="00B6487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 xml:space="preserve">1. Утвердить основные направления бюджетной и налоговой политики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064B30">
        <w:rPr>
          <w:color w:val="000000"/>
          <w:sz w:val="28"/>
          <w:szCs w:val="28"/>
        </w:rPr>
        <w:t xml:space="preserve"> </w:t>
      </w:r>
      <w:r w:rsidRPr="00064B30">
        <w:rPr>
          <w:color w:val="000000"/>
          <w:sz w:val="28"/>
          <w:szCs w:val="28"/>
        </w:rPr>
        <w:t>на 2019</w:t>
      </w:r>
      <w:r w:rsidR="0086020F" w:rsidRPr="00064B30">
        <w:rPr>
          <w:color w:val="000000"/>
          <w:sz w:val="28"/>
          <w:szCs w:val="28"/>
          <w:lang w:val="en-US"/>
        </w:rPr>
        <w:t> </w:t>
      </w:r>
      <w:r w:rsidRPr="00064B30">
        <w:rPr>
          <w:color w:val="000000"/>
          <w:sz w:val="28"/>
          <w:szCs w:val="28"/>
        </w:rPr>
        <w:t>– 2021 годы согласно приложению.</w:t>
      </w:r>
    </w:p>
    <w:p w:rsidR="00B64875" w:rsidRDefault="00C012CA" w:rsidP="00B6487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>2. </w:t>
      </w:r>
      <w:r w:rsidR="00B64875" w:rsidRPr="00B64875">
        <w:rPr>
          <w:sz w:val="28"/>
          <w:szCs w:val="28"/>
        </w:rPr>
        <w:t>Сектору экономики и финансов Администрации Красновского сельского поселения, специалистам Администрации Красновского сельского поселения по курируемым направлениям, главным распорядителям и получателям средств бюджета Красновского сельского поселения Тарасовского района обеспечить разработку проекта бюджета Красновского сельского поселения Тарасовского района на основе основных направлений бюджетной и налоговой политики Красновского сельского поселения на 2018 – 2020 годы.</w:t>
      </w:r>
    </w:p>
    <w:p w:rsidR="00C012CA" w:rsidRPr="00064B30" w:rsidRDefault="00B64875" w:rsidP="00B6487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064B30">
        <w:rPr>
          <w:color w:val="000000"/>
          <w:sz w:val="28"/>
          <w:szCs w:val="28"/>
        </w:rPr>
        <w:t>. Контроль за выполнением наст</w:t>
      </w:r>
      <w:r w:rsidR="0086020F" w:rsidRPr="00064B30">
        <w:rPr>
          <w:color w:val="000000"/>
          <w:sz w:val="28"/>
          <w:szCs w:val="28"/>
        </w:rPr>
        <w:t xml:space="preserve">оящего постановления </w:t>
      </w:r>
      <w:r w:rsidR="007B34E5">
        <w:rPr>
          <w:color w:val="000000"/>
          <w:sz w:val="28"/>
          <w:szCs w:val="28"/>
        </w:rPr>
        <w:t>оставляю за собой</w:t>
      </w:r>
      <w:r w:rsidR="00C012CA" w:rsidRPr="00064B30">
        <w:rPr>
          <w:color w:val="000000"/>
          <w:sz w:val="28"/>
          <w:szCs w:val="28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D611CF" w:rsidRDefault="00C012CA" w:rsidP="00F3707F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lastRenderedPageBreak/>
        <w:t>Приложение</w:t>
      </w:r>
    </w:p>
    <w:p w:rsidR="00C012CA" w:rsidRPr="00D611CF" w:rsidRDefault="00C012CA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</w:p>
    <w:p w:rsidR="00C012CA" w:rsidRDefault="00F3707F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Красновского</w:t>
      </w:r>
    </w:p>
    <w:p w:rsidR="00F3707F" w:rsidRPr="00D611CF" w:rsidRDefault="00F3707F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C012CA" w:rsidRPr="00D611CF" w:rsidRDefault="00122FC7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012C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01</w:t>
      </w:r>
      <w:r w:rsidR="00593494">
        <w:rPr>
          <w:color w:val="000000"/>
          <w:sz w:val="28"/>
          <w:szCs w:val="28"/>
        </w:rPr>
        <w:t>.</w:t>
      </w:r>
      <w:r w:rsidR="00F3707F">
        <w:rPr>
          <w:color w:val="000000"/>
          <w:sz w:val="28"/>
          <w:szCs w:val="28"/>
        </w:rPr>
        <w:t>11</w:t>
      </w:r>
      <w:r w:rsidR="00593494">
        <w:rPr>
          <w:color w:val="000000"/>
          <w:sz w:val="28"/>
          <w:szCs w:val="28"/>
        </w:rPr>
        <w:t>.2018</w:t>
      </w:r>
      <w:r w:rsidR="00C012CA" w:rsidRPr="00D611CF">
        <w:rPr>
          <w:color w:val="000000"/>
          <w:sz w:val="28"/>
          <w:szCs w:val="28"/>
        </w:rPr>
        <w:t xml:space="preserve"> № </w:t>
      </w:r>
      <w:r w:rsidR="005C06A6">
        <w:rPr>
          <w:color w:val="000000"/>
          <w:sz w:val="28"/>
          <w:szCs w:val="28"/>
        </w:rPr>
        <w:t>84</w:t>
      </w: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ОСНОВНЫЕ НАПРАВЛЕНИЯ</w:t>
      </w:r>
    </w:p>
    <w:p w:rsidR="00213F66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бюджетной и налоговой политики </w:t>
      </w:r>
    </w:p>
    <w:p w:rsidR="00C012CA" w:rsidRPr="00D611CF" w:rsidRDefault="00F3707F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  <w:r w:rsidR="00213F66">
        <w:rPr>
          <w:color w:val="000000"/>
          <w:sz w:val="28"/>
          <w:szCs w:val="28"/>
        </w:rPr>
        <w:t> </w:t>
      </w:r>
      <w:r w:rsidR="00C012CA">
        <w:rPr>
          <w:color w:val="000000"/>
          <w:sz w:val="28"/>
          <w:szCs w:val="28"/>
        </w:rPr>
        <w:t>на 2019</w:t>
      </w:r>
      <w:r w:rsidR="00C012CA">
        <w:rPr>
          <w:color w:val="000000"/>
          <w:sz w:val="28"/>
          <w:szCs w:val="28"/>
          <w:lang w:val="en-US"/>
        </w:rPr>
        <w:t> </w:t>
      </w:r>
      <w:r w:rsidR="00C012CA">
        <w:rPr>
          <w:color w:val="000000"/>
          <w:sz w:val="28"/>
          <w:szCs w:val="28"/>
        </w:rPr>
        <w:t>–</w:t>
      </w:r>
      <w:r w:rsidR="00C012CA">
        <w:rPr>
          <w:color w:val="000000"/>
          <w:sz w:val="28"/>
          <w:szCs w:val="28"/>
          <w:lang w:val="en-US"/>
        </w:rPr>
        <w:t> </w:t>
      </w:r>
      <w:r w:rsidR="00C012CA" w:rsidRPr="00D611CF">
        <w:rPr>
          <w:color w:val="000000"/>
          <w:sz w:val="28"/>
          <w:szCs w:val="28"/>
        </w:rPr>
        <w:t>20</w:t>
      </w:r>
      <w:r w:rsidR="00C012CA">
        <w:rPr>
          <w:color w:val="000000"/>
          <w:sz w:val="28"/>
          <w:szCs w:val="28"/>
        </w:rPr>
        <w:t>21</w:t>
      </w:r>
      <w:r w:rsidR="00C012CA" w:rsidRPr="00D611CF">
        <w:rPr>
          <w:color w:val="000000"/>
          <w:sz w:val="28"/>
          <w:szCs w:val="28"/>
        </w:rPr>
        <w:t xml:space="preserve"> годы </w:t>
      </w:r>
    </w:p>
    <w:p w:rsidR="00D25D70" w:rsidRPr="00D611CF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05F88">
        <w:rPr>
          <w:color w:val="000000"/>
          <w:sz w:val="28"/>
          <w:szCs w:val="28"/>
        </w:rPr>
        <w:t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</w:t>
      </w:r>
      <w:r>
        <w:rPr>
          <w:color w:val="000000"/>
          <w:sz w:val="28"/>
          <w:szCs w:val="28"/>
        </w:rPr>
        <w:t xml:space="preserve"> </w:t>
      </w:r>
      <w:r w:rsidRPr="00B05F88">
        <w:rPr>
          <w:color w:val="000000"/>
          <w:sz w:val="28"/>
          <w:szCs w:val="28"/>
        </w:rPr>
        <w:t xml:space="preserve">01.03.2018, </w:t>
      </w:r>
      <w:r w:rsidRPr="00D725A6">
        <w:rPr>
          <w:color w:val="000000"/>
          <w:sz w:val="28"/>
          <w:szCs w:val="28"/>
        </w:rPr>
        <w:t>указов Президента Российской Федерации, проекта основных направлений бюджетной, нало</w:t>
      </w:r>
      <w:r w:rsidRPr="00A45EBB">
        <w:rPr>
          <w:color w:val="000000"/>
          <w:sz w:val="28"/>
          <w:szCs w:val="28"/>
        </w:rPr>
        <w:t xml:space="preserve">говой </w:t>
      </w:r>
      <w:r w:rsidR="00213F66">
        <w:rPr>
          <w:color w:val="000000"/>
          <w:sz w:val="28"/>
          <w:szCs w:val="28"/>
        </w:rPr>
        <w:t>и </w:t>
      </w:r>
      <w:r w:rsidRPr="00A45EBB">
        <w:rPr>
          <w:color w:val="000000"/>
          <w:sz w:val="28"/>
          <w:szCs w:val="28"/>
        </w:rPr>
        <w:t>таможенно-тарифной политики Российской Федерации на</w:t>
      </w:r>
      <w:r w:rsidR="00213F66">
        <w:rPr>
          <w:color w:val="000000"/>
          <w:sz w:val="28"/>
          <w:szCs w:val="28"/>
        </w:rPr>
        <w:t xml:space="preserve"> </w:t>
      </w:r>
      <w:r w:rsidRPr="00A45EBB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</w:t>
      </w:r>
      <w:r w:rsidR="00213F66">
        <w:rPr>
          <w:color w:val="000000"/>
          <w:sz w:val="28"/>
          <w:szCs w:val="28"/>
        </w:rPr>
        <w:t>год и на </w:t>
      </w:r>
      <w:r w:rsidRPr="00A45EBB">
        <w:rPr>
          <w:color w:val="000000"/>
          <w:sz w:val="28"/>
          <w:szCs w:val="28"/>
        </w:rPr>
        <w:t>плановый период</w:t>
      </w:r>
      <w:r>
        <w:rPr>
          <w:color w:val="000000"/>
          <w:sz w:val="28"/>
          <w:szCs w:val="28"/>
        </w:rPr>
        <w:t xml:space="preserve"> </w:t>
      </w:r>
      <w:r w:rsidRPr="00A45EBB">
        <w:rPr>
          <w:color w:val="000000"/>
          <w:sz w:val="28"/>
          <w:szCs w:val="28"/>
        </w:rPr>
        <w:t xml:space="preserve">2020 и 2021 годов, рассмотренных на парламентских слушаниях в Государственной Думе </w:t>
      </w:r>
      <w:r>
        <w:rPr>
          <w:color w:val="000000"/>
          <w:sz w:val="28"/>
          <w:szCs w:val="28"/>
        </w:rPr>
        <w:t xml:space="preserve">Федерального Собрания </w:t>
      </w:r>
      <w:r w:rsidRPr="00A45EBB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09</w:t>
      </w:r>
      <w:r w:rsidRPr="00A45EBB">
        <w:rPr>
          <w:color w:val="000000"/>
          <w:sz w:val="28"/>
          <w:szCs w:val="28"/>
        </w:rPr>
        <w:t>.07.201</w:t>
      </w:r>
      <w:r>
        <w:rPr>
          <w:color w:val="000000"/>
          <w:sz w:val="28"/>
          <w:szCs w:val="28"/>
        </w:rPr>
        <w:t>8</w:t>
      </w:r>
      <w:r w:rsidRPr="00A45EBB">
        <w:rPr>
          <w:color w:val="000000"/>
          <w:sz w:val="28"/>
          <w:szCs w:val="28"/>
        </w:rPr>
        <w:t>.</w:t>
      </w:r>
    </w:p>
    <w:p w:rsidR="00C012CA" w:rsidRPr="00D611CF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D611CF">
        <w:rPr>
          <w:color w:val="000000"/>
          <w:sz w:val="28"/>
          <w:szCs w:val="28"/>
        </w:rPr>
        <w:t>Основные итоги реализации бюджетной</w:t>
      </w:r>
    </w:p>
    <w:p w:rsidR="00C012CA" w:rsidRPr="00D611CF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и налоговой политики в 201</w:t>
      </w:r>
      <w:r>
        <w:rPr>
          <w:color w:val="000000"/>
          <w:sz w:val="28"/>
          <w:szCs w:val="28"/>
        </w:rPr>
        <w:t>7</w:t>
      </w:r>
      <w:r w:rsidRPr="00D611CF">
        <w:rPr>
          <w:color w:val="000000"/>
          <w:sz w:val="28"/>
          <w:szCs w:val="28"/>
        </w:rPr>
        <w:t xml:space="preserve"> году и в I полугодии </w:t>
      </w:r>
      <w:smartTag w:uri="urn:schemas-microsoft-com:office:smarttags" w:element="metricconverter">
        <w:smartTagPr>
          <w:attr w:name="ProductID" w:val="2018 г"/>
        </w:smartTagPr>
        <w:r w:rsidRPr="00D611CF">
          <w:rPr>
            <w:color w:val="000000"/>
            <w:sz w:val="28"/>
            <w:szCs w:val="28"/>
          </w:rPr>
          <w:t>201</w:t>
        </w:r>
        <w:r>
          <w:rPr>
            <w:color w:val="000000"/>
            <w:sz w:val="28"/>
            <w:szCs w:val="28"/>
          </w:rPr>
          <w:t xml:space="preserve">8 </w:t>
        </w:r>
        <w:r w:rsidRPr="00D611CF">
          <w:rPr>
            <w:color w:val="000000"/>
            <w:sz w:val="28"/>
            <w:szCs w:val="28"/>
          </w:rPr>
          <w:t>г</w:t>
        </w:r>
      </w:smartTag>
      <w:r w:rsidRPr="00D611CF">
        <w:rPr>
          <w:color w:val="000000"/>
          <w:sz w:val="28"/>
          <w:szCs w:val="28"/>
        </w:rPr>
        <w:t>.</w:t>
      </w:r>
    </w:p>
    <w:p w:rsidR="00C012CA" w:rsidRPr="00D611CF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Бюджетная политика, проводимая </w:t>
      </w:r>
      <w:r w:rsidR="00F3707F">
        <w:rPr>
          <w:color w:val="000000"/>
          <w:sz w:val="28"/>
          <w:szCs w:val="28"/>
        </w:rPr>
        <w:t>Администрацией Красновского сельского поселения</w:t>
      </w:r>
      <w:r w:rsidRPr="00D611CF">
        <w:rPr>
          <w:color w:val="000000"/>
          <w:sz w:val="28"/>
          <w:szCs w:val="28"/>
        </w:rPr>
        <w:t xml:space="preserve">, ориентирована на эффективное, ответственное и прозрачное управление </w:t>
      </w:r>
      <w:r w:rsidR="00F3707F">
        <w:rPr>
          <w:color w:val="000000"/>
          <w:sz w:val="28"/>
          <w:szCs w:val="28"/>
        </w:rPr>
        <w:t>муниципальными</w:t>
      </w:r>
      <w:r w:rsidRPr="00D611CF">
        <w:rPr>
          <w:color w:val="000000"/>
          <w:sz w:val="28"/>
          <w:szCs w:val="28"/>
        </w:rPr>
        <w:t xml:space="preserve"> финансами, что является базовым условием для устойчивого развития экономики </w:t>
      </w:r>
      <w:r w:rsidR="00F3707F">
        <w:rPr>
          <w:color w:val="000000"/>
          <w:sz w:val="28"/>
          <w:szCs w:val="28"/>
        </w:rPr>
        <w:t>Красновского сельского поселения</w:t>
      </w:r>
      <w:r w:rsidRPr="00D611CF">
        <w:rPr>
          <w:color w:val="000000"/>
          <w:sz w:val="28"/>
          <w:szCs w:val="28"/>
        </w:rPr>
        <w:t xml:space="preserve"> и социальной стабильности.</w:t>
      </w:r>
    </w:p>
    <w:p w:rsidR="00C012CA" w:rsidRPr="00D611CF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По итогам 201</w:t>
      </w:r>
      <w:r>
        <w:rPr>
          <w:color w:val="000000"/>
          <w:sz w:val="28"/>
          <w:szCs w:val="28"/>
        </w:rPr>
        <w:t xml:space="preserve">7 </w:t>
      </w:r>
      <w:r w:rsidRPr="00D611CF">
        <w:rPr>
          <w:color w:val="000000"/>
          <w:sz w:val="28"/>
          <w:szCs w:val="28"/>
        </w:rPr>
        <w:t xml:space="preserve">года обеспечена положительная динамика роста доходов бюджета </w:t>
      </w:r>
      <w:r w:rsidR="00F3707F">
        <w:rPr>
          <w:color w:val="000000"/>
          <w:sz w:val="28"/>
          <w:szCs w:val="28"/>
        </w:rPr>
        <w:t xml:space="preserve">Красновского сельского поселения </w:t>
      </w:r>
      <w:r w:rsidR="00D25D70">
        <w:rPr>
          <w:color w:val="000000"/>
          <w:sz w:val="28"/>
          <w:szCs w:val="28"/>
        </w:rPr>
        <w:t>(далее –</w:t>
      </w:r>
      <w:r w:rsidR="00F370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бюджет). Объем доходов составил </w:t>
      </w:r>
      <w:r w:rsidR="00FC1A24">
        <w:rPr>
          <w:color w:val="000000"/>
          <w:sz w:val="28"/>
          <w:szCs w:val="28"/>
        </w:rPr>
        <w:t>12 702,2</w:t>
      </w:r>
      <w:r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</w:t>
      </w:r>
      <w:r w:rsidRPr="00D611CF">
        <w:rPr>
          <w:color w:val="000000"/>
          <w:sz w:val="28"/>
          <w:szCs w:val="28"/>
        </w:rPr>
        <w:t>рублей</w:t>
      </w:r>
      <w:r w:rsidR="00D25D70">
        <w:rPr>
          <w:color w:val="000000"/>
          <w:sz w:val="28"/>
          <w:szCs w:val="28"/>
        </w:rPr>
        <w:t xml:space="preserve">. Расходы составили </w:t>
      </w:r>
      <w:r w:rsidR="00FC1A24">
        <w:rPr>
          <w:color w:val="000000"/>
          <w:sz w:val="28"/>
          <w:szCs w:val="28"/>
        </w:rPr>
        <w:t>12 176,4</w:t>
      </w:r>
      <w:r w:rsidR="00D25D70">
        <w:rPr>
          <w:color w:val="000000"/>
          <w:sz w:val="28"/>
          <w:szCs w:val="28"/>
        </w:rPr>
        <w:t> </w:t>
      </w:r>
      <w:r w:rsidR="00F3707F">
        <w:rPr>
          <w:color w:val="000000"/>
          <w:sz w:val="28"/>
          <w:szCs w:val="28"/>
        </w:rPr>
        <w:t>тыс.</w:t>
      </w:r>
      <w:r w:rsidRPr="00D611CF">
        <w:rPr>
          <w:color w:val="000000"/>
          <w:sz w:val="28"/>
          <w:szCs w:val="28"/>
        </w:rPr>
        <w:t xml:space="preserve"> рублей. По результат</w:t>
      </w:r>
      <w:r w:rsidR="00D25D70">
        <w:rPr>
          <w:color w:val="000000"/>
          <w:sz w:val="28"/>
          <w:szCs w:val="28"/>
        </w:rPr>
        <w:t xml:space="preserve">ам исполнения сложился </w:t>
      </w:r>
      <w:r w:rsidR="00D25D70" w:rsidRPr="00FC1A24">
        <w:rPr>
          <w:color w:val="000000"/>
          <w:sz w:val="28"/>
          <w:szCs w:val="28"/>
        </w:rPr>
        <w:t>профицит</w:t>
      </w:r>
      <w:r w:rsidR="00D25D70">
        <w:rPr>
          <w:color w:val="000000"/>
          <w:sz w:val="28"/>
          <w:szCs w:val="28"/>
        </w:rPr>
        <w:t xml:space="preserve"> – </w:t>
      </w:r>
      <w:r w:rsidR="00FC1A24">
        <w:rPr>
          <w:color w:val="000000"/>
          <w:sz w:val="28"/>
          <w:szCs w:val="28"/>
        </w:rPr>
        <w:t>525,8</w:t>
      </w:r>
      <w:r w:rsidR="00D25D70">
        <w:rPr>
          <w:color w:val="000000"/>
          <w:sz w:val="28"/>
          <w:szCs w:val="28"/>
        </w:rPr>
        <w:t> </w:t>
      </w:r>
      <w:r w:rsidR="00F3707F">
        <w:rPr>
          <w:color w:val="000000"/>
          <w:sz w:val="28"/>
          <w:szCs w:val="28"/>
        </w:rPr>
        <w:t>тыс.</w:t>
      </w:r>
      <w:r w:rsidR="00D25D70">
        <w:rPr>
          <w:color w:val="000000"/>
          <w:sz w:val="28"/>
          <w:szCs w:val="28"/>
        </w:rPr>
        <w:t> </w:t>
      </w:r>
      <w:r w:rsidRPr="00D611CF">
        <w:rPr>
          <w:color w:val="000000"/>
          <w:sz w:val="28"/>
          <w:szCs w:val="28"/>
        </w:rPr>
        <w:t>рублей.</w:t>
      </w:r>
    </w:p>
    <w:p w:rsidR="00C012CA" w:rsidRPr="00A96F83" w:rsidRDefault="00C012CA" w:rsidP="003D154D">
      <w:pPr>
        <w:widowControl w:val="0"/>
        <w:autoSpaceDE w:val="0"/>
        <w:autoSpaceDN w:val="0"/>
        <w:ind w:firstLine="709"/>
        <w:jc w:val="both"/>
        <w:rPr>
          <w:bCs/>
          <w:sz w:val="28"/>
        </w:rPr>
      </w:pPr>
      <w:r w:rsidRPr="008D429E">
        <w:rPr>
          <w:bCs/>
          <w:sz w:val="28"/>
        </w:rPr>
        <w:t>201</w:t>
      </w:r>
      <w:r>
        <w:rPr>
          <w:bCs/>
          <w:sz w:val="28"/>
        </w:rPr>
        <w:t>7</w:t>
      </w:r>
      <w:r w:rsidRPr="008D429E">
        <w:rPr>
          <w:bCs/>
          <w:sz w:val="28"/>
        </w:rPr>
        <w:t xml:space="preserve"> год </w:t>
      </w:r>
      <w:r w:rsidR="00F3707F">
        <w:rPr>
          <w:bCs/>
          <w:sz w:val="28"/>
        </w:rPr>
        <w:t>Красновское сельское поселение</w:t>
      </w:r>
      <w:r w:rsidRPr="008D429E">
        <w:rPr>
          <w:bCs/>
          <w:sz w:val="28"/>
        </w:rPr>
        <w:t xml:space="preserve"> </w:t>
      </w:r>
      <w:r w:rsidRPr="00FC1A24">
        <w:rPr>
          <w:bCs/>
          <w:sz w:val="28"/>
        </w:rPr>
        <w:t>закончил</w:t>
      </w:r>
      <w:r w:rsidR="00F3707F" w:rsidRPr="00FC1A24">
        <w:rPr>
          <w:bCs/>
          <w:sz w:val="28"/>
        </w:rPr>
        <w:t>о</w:t>
      </w:r>
      <w:r w:rsidRPr="00FC1A24">
        <w:rPr>
          <w:bCs/>
          <w:sz w:val="28"/>
        </w:rPr>
        <w:t xml:space="preserve"> с </w:t>
      </w:r>
      <w:r w:rsidR="00FC1A24">
        <w:rPr>
          <w:bCs/>
          <w:sz w:val="28"/>
        </w:rPr>
        <w:t xml:space="preserve">уменьшением </w:t>
      </w:r>
      <w:r w:rsidR="00D25D70" w:rsidRPr="00FC1A24">
        <w:rPr>
          <w:bCs/>
          <w:sz w:val="28"/>
        </w:rPr>
        <w:t>налоговых и </w:t>
      </w:r>
      <w:r w:rsidRPr="00FC1A24">
        <w:rPr>
          <w:bCs/>
          <w:sz w:val="28"/>
        </w:rPr>
        <w:t>неналоговых доходов по сравнению с предшествующим годом.</w:t>
      </w:r>
    </w:p>
    <w:p w:rsidR="00C012CA" w:rsidRDefault="00FC1A24" w:rsidP="003D154D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Уменьшение</w:t>
      </w:r>
      <w:r w:rsidR="00C012CA">
        <w:rPr>
          <w:bCs/>
          <w:sz w:val="28"/>
          <w:szCs w:val="20"/>
        </w:rPr>
        <w:t xml:space="preserve"> собственных доходов не только в сопоставимых цифрах, но и в абсолютных значениях. Получено </w:t>
      </w:r>
      <w:r>
        <w:rPr>
          <w:bCs/>
          <w:sz w:val="28"/>
          <w:szCs w:val="20"/>
        </w:rPr>
        <w:t>11 007,1</w:t>
      </w:r>
      <w:r w:rsidR="00C012CA">
        <w:rPr>
          <w:bCs/>
          <w:sz w:val="28"/>
          <w:szCs w:val="20"/>
        </w:rPr>
        <w:t xml:space="preserve"> </w:t>
      </w:r>
      <w:r w:rsidR="00F3707F">
        <w:rPr>
          <w:bCs/>
          <w:sz w:val="28"/>
          <w:szCs w:val="20"/>
        </w:rPr>
        <w:t>тыс.</w:t>
      </w:r>
      <w:r w:rsidR="00C012CA" w:rsidRPr="003826AC">
        <w:rPr>
          <w:bCs/>
          <w:sz w:val="28"/>
          <w:szCs w:val="20"/>
        </w:rPr>
        <w:t xml:space="preserve"> рублей с </w:t>
      </w:r>
      <w:r>
        <w:rPr>
          <w:bCs/>
          <w:sz w:val="28"/>
          <w:szCs w:val="20"/>
        </w:rPr>
        <w:t>уменьшением</w:t>
      </w:r>
      <w:r w:rsidR="00D25D70">
        <w:rPr>
          <w:bCs/>
          <w:sz w:val="28"/>
          <w:szCs w:val="20"/>
        </w:rPr>
        <w:t xml:space="preserve"> к </w:t>
      </w:r>
      <w:r w:rsidR="00C012CA" w:rsidRPr="003826AC">
        <w:rPr>
          <w:bCs/>
          <w:sz w:val="28"/>
          <w:szCs w:val="20"/>
        </w:rPr>
        <w:t xml:space="preserve">2016 году </w:t>
      </w:r>
      <w:r w:rsidR="00C012CA">
        <w:rPr>
          <w:bCs/>
          <w:sz w:val="28"/>
          <w:szCs w:val="20"/>
        </w:rPr>
        <w:t xml:space="preserve">на </w:t>
      </w:r>
      <w:r>
        <w:rPr>
          <w:bCs/>
          <w:sz w:val="28"/>
          <w:szCs w:val="20"/>
        </w:rPr>
        <w:t>1 030,2</w:t>
      </w:r>
      <w:r w:rsidR="00C012CA" w:rsidRPr="003826AC">
        <w:rPr>
          <w:bCs/>
          <w:sz w:val="28"/>
          <w:szCs w:val="20"/>
        </w:rPr>
        <w:t xml:space="preserve"> </w:t>
      </w:r>
      <w:r w:rsidR="000B5706">
        <w:rPr>
          <w:bCs/>
          <w:sz w:val="28"/>
          <w:szCs w:val="20"/>
        </w:rPr>
        <w:t>тыс.</w:t>
      </w:r>
      <w:r w:rsidR="00C012CA">
        <w:rPr>
          <w:bCs/>
          <w:sz w:val="28"/>
          <w:szCs w:val="20"/>
        </w:rPr>
        <w:t xml:space="preserve"> </w:t>
      </w:r>
      <w:r w:rsidR="00C012CA" w:rsidRPr="003826AC">
        <w:rPr>
          <w:bCs/>
          <w:sz w:val="28"/>
          <w:szCs w:val="20"/>
        </w:rPr>
        <w:t>рублей</w:t>
      </w:r>
      <w:bookmarkStart w:id="0" w:name="OLE_LINK1"/>
      <w:r w:rsidR="00C012CA">
        <w:rPr>
          <w:bCs/>
          <w:sz w:val="28"/>
          <w:szCs w:val="20"/>
        </w:rPr>
        <w:t>. В</w:t>
      </w:r>
      <w:r w:rsidR="00C012CA" w:rsidRPr="003826AC">
        <w:rPr>
          <w:bCs/>
          <w:sz w:val="28"/>
          <w:szCs w:val="20"/>
        </w:rPr>
        <w:t xml:space="preserve"> сопоставимых условиях</w:t>
      </w:r>
      <w:r w:rsidR="00C012CA">
        <w:rPr>
          <w:bCs/>
          <w:sz w:val="28"/>
          <w:szCs w:val="20"/>
        </w:rPr>
        <w:t xml:space="preserve"> т</w:t>
      </w:r>
      <w:r w:rsidR="00C012CA" w:rsidRPr="003826AC">
        <w:rPr>
          <w:bCs/>
          <w:sz w:val="28"/>
          <w:szCs w:val="20"/>
        </w:rPr>
        <w:t xml:space="preserve">емп </w:t>
      </w:r>
      <w:r w:rsidR="00C012CA">
        <w:rPr>
          <w:bCs/>
          <w:sz w:val="28"/>
          <w:szCs w:val="20"/>
        </w:rPr>
        <w:t xml:space="preserve">роста составил </w:t>
      </w:r>
      <w:r>
        <w:rPr>
          <w:bCs/>
          <w:sz w:val="28"/>
          <w:szCs w:val="20"/>
        </w:rPr>
        <w:t>91,4</w:t>
      </w:r>
      <w:r w:rsidR="00C012CA" w:rsidRPr="003826AC">
        <w:rPr>
          <w:bCs/>
          <w:sz w:val="28"/>
          <w:szCs w:val="20"/>
        </w:rPr>
        <w:t xml:space="preserve"> процент</w:t>
      </w:r>
      <w:r w:rsidR="00C012CA">
        <w:rPr>
          <w:bCs/>
          <w:sz w:val="28"/>
          <w:szCs w:val="20"/>
        </w:rPr>
        <w:t>а</w:t>
      </w:r>
      <w:r w:rsidR="00C012CA" w:rsidRPr="003826AC">
        <w:rPr>
          <w:bCs/>
          <w:sz w:val="28"/>
          <w:szCs w:val="20"/>
        </w:rPr>
        <w:t>.</w:t>
      </w:r>
      <w:bookmarkEnd w:id="0"/>
      <w:r w:rsidR="00C012CA">
        <w:rPr>
          <w:bCs/>
          <w:sz w:val="28"/>
          <w:szCs w:val="20"/>
        </w:rPr>
        <w:t xml:space="preserve"> </w:t>
      </w:r>
    </w:p>
    <w:p w:rsidR="00C012CA" w:rsidRDefault="00C012CA" w:rsidP="003D154D">
      <w:pPr>
        <w:pStyle w:val="aff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7D10">
        <w:rPr>
          <w:color w:val="000000"/>
          <w:sz w:val="28"/>
          <w:szCs w:val="28"/>
        </w:rPr>
        <w:t>Фундамент</w:t>
      </w:r>
      <w:r>
        <w:rPr>
          <w:color w:val="000000"/>
          <w:sz w:val="28"/>
          <w:szCs w:val="28"/>
        </w:rPr>
        <w:t>ом</w:t>
      </w:r>
      <w:r w:rsidRPr="00347D10">
        <w:rPr>
          <w:color w:val="000000"/>
          <w:sz w:val="28"/>
          <w:szCs w:val="28"/>
        </w:rPr>
        <w:t xml:space="preserve"> для таких </w:t>
      </w:r>
      <w:r>
        <w:rPr>
          <w:color w:val="000000"/>
          <w:sz w:val="28"/>
          <w:szCs w:val="28"/>
        </w:rPr>
        <w:t>результатов</w:t>
      </w:r>
      <w:r w:rsidRPr="00347D10">
        <w:rPr>
          <w:color w:val="000000"/>
          <w:sz w:val="28"/>
          <w:szCs w:val="28"/>
        </w:rPr>
        <w:t xml:space="preserve"> во многом </w:t>
      </w:r>
      <w:r w:rsidR="008B5BE7">
        <w:rPr>
          <w:color w:val="000000"/>
          <w:sz w:val="28"/>
          <w:szCs w:val="28"/>
        </w:rPr>
        <w:t>являю</w:t>
      </w:r>
      <w:r>
        <w:rPr>
          <w:color w:val="000000"/>
          <w:sz w:val="28"/>
          <w:szCs w:val="28"/>
        </w:rPr>
        <w:t>тся</w:t>
      </w:r>
      <w:r w:rsidRPr="00347D10">
        <w:rPr>
          <w:color w:val="000000"/>
          <w:sz w:val="28"/>
          <w:szCs w:val="28"/>
        </w:rPr>
        <w:t xml:space="preserve"> стабильн</w:t>
      </w:r>
      <w:r>
        <w:rPr>
          <w:color w:val="000000"/>
          <w:sz w:val="28"/>
          <w:szCs w:val="28"/>
        </w:rPr>
        <w:t>ость</w:t>
      </w:r>
      <w:r w:rsidR="00D25D70">
        <w:rPr>
          <w:color w:val="000000"/>
          <w:sz w:val="28"/>
          <w:szCs w:val="28"/>
        </w:rPr>
        <w:t xml:space="preserve"> и </w:t>
      </w:r>
      <w:r w:rsidRPr="00347D10">
        <w:rPr>
          <w:color w:val="000000"/>
          <w:sz w:val="28"/>
          <w:szCs w:val="28"/>
        </w:rPr>
        <w:t>предсказуем</w:t>
      </w:r>
      <w:r>
        <w:rPr>
          <w:color w:val="000000"/>
          <w:sz w:val="28"/>
          <w:szCs w:val="28"/>
        </w:rPr>
        <w:t>ость</w:t>
      </w:r>
      <w:r w:rsidRPr="00347D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развития экономики.</w:t>
      </w:r>
    </w:p>
    <w:p w:rsidR="00C012CA" w:rsidRPr="00063D5E" w:rsidRDefault="00C012CA" w:rsidP="003D154D">
      <w:pPr>
        <w:pStyle w:val="afff1"/>
        <w:spacing w:before="0" w:beforeAutospacing="0" w:after="0" w:afterAutospacing="0"/>
        <w:ind w:firstLine="709"/>
        <w:jc w:val="both"/>
        <w:rPr>
          <w:bCs/>
          <w:sz w:val="28"/>
          <w:szCs w:val="20"/>
        </w:rPr>
      </w:pPr>
      <w:r w:rsidRPr="00063D5E">
        <w:rPr>
          <w:bCs/>
          <w:sz w:val="28"/>
          <w:szCs w:val="20"/>
        </w:rPr>
        <w:t>С целью обеспечения устойчивости бюджета выстроена качественно новая работа со всеми главными администраторами доходов.</w:t>
      </w:r>
    </w:p>
    <w:p w:rsidR="00C012CA" w:rsidRPr="006070E7" w:rsidRDefault="00C012CA" w:rsidP="003D154D">
      <w:pPr>
        <w:pStyle w:val="aff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3D5E">
        <w:rPr>
          <w:color w:val="000000"/>
          <w:sz w:val="28"/>
          <w:szCs w:val="28"/>
        </w:rPr>
        <w:t xml:space="preserve">В </w:t>
      </w:r>
      <w:r w:rsidR="000B5706">
        <w:rPr>
          <w:color w:val="000000"/>
          <w:sz w:val="28"/>
          <w:szCs w:val="28"/>
        </w:rPr>
        <w:t>Красновском сельском поселении</w:t>
      </w:r>
      <w:r w:rsidRPr="00063D5E">
        <w:rPr>
          <w:color w:val="000000"/>
          <w:sz w:val="28"/>
          <w:szCs w:val="28"/>
        </w:rPr>
        <w:t xml:space="preserve"> создаются благоприятные условия для осуществления предпринимательской и инвестиционной деятельности как основного источника обеспечения наполняемости бюджета собственными доходами.</w:t>
      </w:r>
    </w:p>
    <w:p w:rsidR="00C012CA" w:rsidRPr="006070E7" w:rsidRDefault="00C012CA" w:rsidP="003D154D">
      <w:pPr>
        <w:pStyle w:val="afff1"/>
        <w:spacing w:before="0" w:beforeAutospacing="0" w:after="0" w:afterAutospacing="0" w:line="247" w:lineRule="auto"/>
        <w:ind w:firstLine="709"/>
        <w:jc w:val="both"/>
        <w:rPr>
          <w:color w:val="000000"/>
          <w:sz w:val="28"/>
          <w:szCs w:val="28"/>
        </w:rPr>
      </w:pPr>
      <w:r w:rsidRPr="006070E7">
        <w:rPr>
          <w:color w:val="000000"/>
          <w:sz w:val="28"/>
          <w:szCs w:val="28"/>
        </w:rPr>
        <w:t>Продолжена практика ежегодной оценки эффективности налоговых льгот</w:t>
      </w:r>
      <w:r>
        <w:rPr>
          <w:color w:val="000000"/>
          <w:sz w:val="28"/>
          <w:szCs w:val="28"/>
        </w:rPr>
        <w:t>.</w:t>
      </w:r>
    </w:p>
    <w:p w:rsidR="00C012CA" w:rsidRPr="00347D10" w:rsidRDefault="00C012CA" w:rsidP="003D154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E349C9">
        <w:rPr>
          <w:rFonts w:eastAsia="Batang"/>
          <w:sz w:val="28"/>
          <w:szCs w:val="28"/>
        </w:rPr>
        <w:t>В целях совершенствования регионального налогового законодательства в</w:t>
      </w:r>
      <w:r w:rsidR="00D25D70" w:rsidRPr="00E349C9">
        <w:rPr>
          <w:rFonts w:eastAsia="Calibri"/>
          <w:sz w:val="28"/>
          <w:szCs w:val="28"/>
        </w:rPr>
        <w:t> </w:t>
      </w:r>
      <w:r w:rsidRPr="00E349C9">
        <w:rPr>
          <w:rFonts w:eastAsia="Calibri"/>
          <w:sz w:val="28"/>
          <w:szCs w:val="28"/>
        </w:rPr>
        <w:t>Областной закон от 10.05.2012 №</w:t>
      </w:r>
      <w:r w:rsidR="003D154D" w:rsidRPr="00E349C9">
        <w:rPr>
          <w:rFonts w:eastAsia="Calibri"/>
          <w:sz w:val="28"/>
          <w:szCs w:val="28"/>
        </w:rPr>
        <w:t> </w:t>
      </w:r>
      <w:r w:rsidRPr="00E349C9">
        <w:rPr>
          <w:rFonts w:eastAsia="Calibri"/>
          <w:sz w:val="28"/>
          <w:szCs w:val="28"/>
        </w:rPr>
        <w:t xml:space="preserve">843-ЗС «О региональных </w:t>
      </w:r>
      <w:r w:rsidR="00D25D70" w:rsidRPr="00E349C9">
        <w:rPr>
          <w:rFonts w:eastAsia="Calibri"/>
          <w:sz w:val="28"/>
          <w:szCs w:val="28"/>
        </w:rPr>
        <w:t>налогах и </w:t>
      </w:r>
      <w:r w:rsidRPr="00E349C9">
        <w:rPr>
          <w:rFonts w:eastAsia="Calibri"/>
          <w:sz w:val="28"/>
          <w:szCs w:val="28"/>
        </w:rPr>
        <w:t>некоторых вопросах налогообложения в Ростовской области» внесены изменения в части:</w:t>
      </w:r>
    </w:p>
    <w:p w:rsidR="00C012CA" w:rsidRPr="00347D10" w:rsidRDefault="00C012CA" w:rsidP="003D154D">
      <w:pPr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347D10">
        <w:rPr>
          <w:rFonts w:eastAsia="Calibri"/>
          <w:sz w:val="28"/>
          <w:szCs w:val="28"/>
        </w:rPr>
        <w:t>Осуществлен переход на новый порядок опред</w:t>
      </w:r>
      <w:r w:rsidR="00D25D70">
        <w:rPr>
          <w:rFonts w:eastAsia="Calibri"/>
          <w:sz w:val="28"/>
          <w:szCs w:val="28"/>
        </w:rPr>
        <w:t>еления налоговой базы по </w:t>
      </w:r>
      <w:r w:rsidRPr="00347D10">
        <w:rPr>
          <w:rFonts w:eastAsia="Calibri"/>
          <w:sz w:val="28"/>
          <w:szCs w:val="28"/>
        </w:rPr>
        <w:t>налогу на имущество физических лиц исходя из кадастровой стоимости объектов нало</w:t>
      </w:r>
      <w:r w:rsidR="008B5BE7">
        <w:rPr>
          <w:rFonts w:eastAsia="Calibri"/>
          <w:sz w:val="28"/>
          <w:szCs w:val="28"/>
        </w:rPr>
        <w:t xml:space="preserve">гообложения с 1 января </w:t>
      </w:r>
      <w:smartTag w:uri="urn:schemas-microsoft-com:office:smarttags" w:element="metricconverter">
        <w:smartTagPr>
          <w:attr w:name="ProductID" w:val="2018 г"/>
        </w:smartTagPr>
        <w:r w:rsidR="008B5BE7">
          <w:rPr>
            <w:rFonts w:eastAsia="Calibri"/>
            <w:sz w:val="28"/>
            <w:szCs w:val="28"/>
          </w:rPr>
          <w:t>2018</w:t>
        </w:r>
        <w:r w:rsidR="00470BCE">
          <w:rPr>
            <w:rFonts w:eastAsia="Calibri"/>
            <w:sz w:val="28"/>
            <w:szCs w:val="28"/>
          </w:rPr>
          <w:t xml:space="preserve"> </w:t>
        </w:r>
        <w:r w:rsidR="008B5BE7">
          <w:rPr>
            <w:rFonts w:eastAsia="Calibri"/>
            <w:sz w:val="28"/>
            <w:szCs w:val="28"/>
          </w:rPr>
          <w:t>г</w:t>
        </w:r>
      </w:smartTag>
      <w:r w:rsidRPr="00347D10">
        <w:rPr>
          <w:rFonts w:eastAsia="Calibri"/>
          <w:sz w:val="28"/>
          <w:szCs w:val="28"/>
        </w:rPr>
        <w:t>.</w:t>
      </w:r>
    </w:p>
    <w:p w:rsidR="00C012CA" w:rsidRPr="00184D12" w:rsidRDefault="00C012CA" w:rsidP="003D154D">
      <w:pPr>
        <w:autoSpaceDE w:val="0"/>
        <w:autoSpaceDN w:val="0"/>
        <w:adjustRightInd w:val="0"/>
        <w:spacing w:line="247" w:lineRule="auto"/>
        <w:ind w:firstLine="709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F17248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повышени</w:t>
      </w:r>
      <w:r w:rsidR="00F17248">
        <w:rPr>
          <w:sz w:val="28"/>
          <w:szCs w:val="28"/>
        </w:rPr>
        <w:t>я</w:t>
      </w:r>
      <w:r>
        <w:rPr>
          <w:sz w:val="28"/>
          <w:szCs w:val="28"/>
        </w:rPr>
        <w:t xml:space="preserve"> эффективности мобилизации собственных доходов бюджета </w:t>
      </w:r>
      <w:r>
        <w:rPr>
          <w:rFonts w:eastAsia="Batang"/>
          <w:sz w:val="28"/>
          <w:szCs w:val="28"/>
        </w:rPr>
        <w:t>реализуется</w:t>
      </w:r>
      <w:r w:rsidRPr="00ED1767">
        <w:rPr>
          <w:rFonts w:eastAsia="Batang"/>
          <w:sz w:val="28"/>
          <w:szCs w:val="28"/>
        </w:rPr>
        <w:t xml:space="preserve"> План мероприятий («дорожн</w:t>
      </w:r>
      <w:r>
        <w:rPr>
          <w:rFonts w:eastAsia="Batang"/>
          <w:sz w:val="28"/>
          <w:szCs w:val="28"/>
        </w:rPr>
        <w:t>ая</w:t>
      </w:r>
      <w:r w:rsidRPr="00ED1767">
        <w:rPr>
          <w:rFonts w:eastAsia="Batang"/>
          <w:sz w:val="28"/>
          <w:szCs w:val="28"/>
        </w:rPr>
        <w:t xml:space="preserve"> карт</w:t>
      </w:r>
      <w:r>
        <w:rPr>
          <w:rFonts w:eastAsia="Batang"/>
          <w:sz w:val="28"/>
          <w:szCs w:val="28"/>
        </w:rPr>
        <w:t>а</w:t>
      </w:r>
      <w:r w:rsidRPr="00ED1767">
        <w:rPr>
          <w:rFonts w:eastAsia="Batang"/>
          <w:sz w:val="28"/>
          <w:szCs w:val="28"/>
        </w:rPr>
        <w:t>») по уве</w:t>
      </w:r>
      <w:r w:rsidR="00D25D70">
        <w:rPr>
          <w:rFonts w:eastAsia="Batang"/>
          <w:sz w:val="28"/>
          <w:szCs w:val="28"/>
        </w:rPr>
        <w:t>личению поступлений налоговых и </w:t>
      </w:r>
      <w:r w:rsidRPr="00ED1767">
        <w:rPr>
          <w:rFonts w:eastAsia="Batang"/>
          <w:sz w:val="28"/>
          <w:szCs w:val="28"/>
        </w:rPr>
        <w:t xml:space="preserve">неналоговых доходов бюджета </w:t>
      </w:r>
      <w:r w:rsidR="00F17248">
        <w:rPr>
          <w:rFonts w:eastAsia="Batang"/>
          <w:sz w:val="28"/>
          <w:szCs w:val="28"/>
        </w:rPr>
        <w:t xml:space="preserve">Красновского сельского поселения </w:t>
      </w:r>
      <w:r w:rsidR="008B5BE7">
        <w:rPr>
          <w:rFonts w:eastAsia="Batang"/>
          <w:sz w:val="28"/>
          <w:szCs w:val="28"/>
        </w:rPr>
        <w:t>на 2017</w:t>
      </w:r>
      <w:r w:rsidR="00470BCE">
        <w:rPr>
          <w:rFonts w:eastAsia="Batang"/>
          <w:sz w:val="28"/>
          <w:szCs w:val="28"/>
        </w:rPr>
        <w:t xml:space="preserve"> </w:t>
      </w:r>
      <w:r w:rsidR="008B5BE7">
        <w:rPr>
          <w:rFonts w:eastAsia="Batang"/>
          <w:sz w:val="28"/>
          <w:szCs w:val="28"/>
        </w:rPr>
        <w:t>–</w:t>
      </w:r>
      <w:r w:rsidR="00470BCE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2019 годы</w:t>
      </w:r>
      <w:r w:rsidRPr="00184D12">
        <w:rPr>
          <w:rFonts w:eastAsia="Batang"/>
          <w:sz w:val="28"/>
          <w:szCs w:val="28"/>
        </w:rPr>
        <w:t>,</w:t>
      </w:r>
      <w:r w:rsidRPr="00184D12">
        <w:rPr>
          <w:sz w:val="28"/>
          <w:szCs w:val="28"/>
        </w:rPr>
        <w:t xml:space="preserve"> включающий направления по расширению налогооблагаемой базы, сокращению задолженности по налоговым и неналоговым платежам в бюджет.</w:t>
      </w:r>
    </w:p>
    <w:p w:rsidR="00C012CA" w:rsidRPr="00D611CF" w:rsidRDefault="00C012CA" w:rsidP="003D154D">
      <w:pPr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3A5BCD">
        <w:rPr>
          <w:sz w:val="28"/>
          <w:szCs w:val="28"/>
          <w:lang w:eastAsia="en-US"/>
        </w:rPr>
        <w:t>Наращивание собственной доходной базы способствовало дальнейше</w:t>
      </w:r>
      <w:r w:rsidR="005F0F29">
        <w:rPr>
          <w:sz w:val="28"/>
          <w:szCs w:val="28"/>
          <w:lang w:eastAsia="en-US"/>
        </w:rPr>
        <w:t>й</w:t>
      </w:r>
      <w:r w:rsidRPr="003A5BCD">
        <w:rPr>
          <w:sz w:val="28"/>
          <w:szCs w:val="28"/>
          <w:lang w:eastAsia="en-US"/>
        </w:rPr>
        <w:t xml:space="preserve"> </w:t>
      </w:r>
      <w:r w:rsidR="005F0F29">
        <w:rPr>
          <w:sz w:val="28"/>
          <w:szCs w:val="28"/>
          <w:lang w:eastAsia="en-US"/>
        </w:rPr>
        <w:t>самодостаточности</w:t>
      </w:r>
      <w:r>
        <w:rPr>
          <w:sz w:val="28"/>
          <w:szCs w:val="28"/>
          <w:lang w:eastAsia="en-US"/>
        </w:rPr>
        <w:t xml:space="preserve">. На протяжении ряда лет </w:t>
      </w:r>
      <w:r w:rsidR="005F0F29">
        <w:rPr>
          <w:sz w:val="28"/>
          <w:szCs w:val="28"/>
          <w:lang w:eastAsia="en-US"/>
        </w:rPr>
        <w:t>Красновское сельское поселение</w:t>
      </w:r>
      <w:r>
        <w:rPr>
          <w:sz w:val="28"/>
          <w:szCs w:val="28"/>
          <w:lang w:eastAsia="en-US"/>
        </w:rPr>
        <w:t xml:space="preserve"> </w:t>
      </w:r>
      <w:r w:rsidR="005F0F29">
        <w:rPr>
          <w:sz w:val="28"/>
          <w:szCs w:val="28"/>
          <w:lang w:eastAsia="en-US"/>
        </w:rPr>
        <w:t>является самодостаточной территорией</w:t>
      </w:r>
      <w:r>
        <w:rPr>
          <w:sz w:val="28"/>
          <w:szCs w:val="28"/>
          <w:lang w:eastAsia="en-US"/>
        </w:rPr>
        <w:t>.</w:t>
      </w:r>
      <w:r w:rsidRPr="003A5B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Вместе с тем объем безвозмездных поступлений составил</w:t>
      </w:r>
      <w:r w:rsidRPr="003A5BCD">
        <w:rPr>
          <w:sz w:val="28"/>
          <w:szCs w:val="28"/>
          <w:lang w:eastAsia="en-US"/>
        </w:rPr>
        <w:t xml:space="preserve"> </w:t>
      </w:r>
      <w:r w:rsidR="00E349C9">
        <w:rPr>
          <w:sz w:val="28"/>
          <w:szCs w:val="28"/>
          <w:lang w:eastAsia="en-US"/>
        </w:rPr>
        <w:t>1 695,2</w:t>
      </w:r>
      <w:r w:rsidR="00D25D70">
        <w:rPr>
          <w:sz w:val="28"/>
          <w:szCs w:val="28"/>
          <w:lang w:eastAsia="en-US"/>
        </w:rPr>
        <w:t> </w:t>
      </w:r>
      <w:r w:rsidR="005F0F29">
        <w:rPr>
          <w:sz w:val="28"/>
          <w:szCs w:val="28"/>
          <w:lang w:eastAsia="en-US"/>
        </w:rPr>
        <w:t>тыс.</w:t>
      </w:r>
      <w:r>
        <w:rPr>
          <w:sz w:val="28"/>
          <w:szCs w:val="28"/>
          <w:lang w:eastAsia="en-US"/>
        </w:rPr>
        <w:t xml:space="preserve"> рублей, в том числе ц</w:t>
      </w:r>
      <w:r w:rsidRPr="00FD11F3">
        <w:rPr>
          <w:sz w:val="28"/>
          <w:szCs w:val="28"/>
        </w:rPr>
        <w:t xml:space="preserve">елевые федеральные средства составили </w:t>
      </w:r>
      <w:r w:rsidR="00E349C9">
        <w:rPr>
          <w:sz w:val="28"/>
          <w:szCs w:val="28"/>
        </w:rPr>
        <w:t>173,3</w:t>
      </w:r>
      <w:r w:rsidR="00D25D70">
        <w:rPr>
          <w:sz w:val="28"/>
          <w:szCs w:val="28"/>
        </w:rPr>
        <w:t> </w:t>
      </w:r>
      <w:r w:rsidR="005F0F29">
        <w:rPr>
          <w:sz w:val="28"/>
          <w:szCs w:val="28"/>
        </w:rPr>
        <w:t>тыс.</w:t>
      </w:r>
      <w:r w:rsidRPr="00FD11F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</w:t>
      </w:r>
      <w:r w:rsidR="00D25D70">
        <w:rPr>
          <w:color w:val="000000"/>
          <w:sz w:val="28"/>
          <w:szCs w:val="28"/>
        </w:rPr>
        <w:t>на </w:t>
      </w:r>
      <w:r w:rsidRPr="00D611CF">
        <w:rPr>
          <w:color w:val="000000"/>
          <w:sz w:val="28"/>
          <w:szCs w:val="28"/>
        </w:rPr>
        <w:t xml:space="preserve">решение социальных и экономических задач </w:t>
      </w:r>
      <w:r w:rsidR="005F0F29">
        <w:rPr>
          <w:color w:val="000000"/>
          <w:sz w:val="28"/>
          <w:szCs w:val="28"/>
        </w:rPr>
        <w:t>Красновского сельского поселения</w:t>
      </w:r>
      <w:r w:rsidRPr="00D611CF">
        <w:rPr>
          <w:color w:val="000000"/>
          <w:sz w:val="28"/>
          <w:szCs w:val="28"/>
        </w:rPr>
        <w:t>.</w:t>
      </w:r>
    </w:p>
    <w:p w:rsidR="00C012CA" w:rsidRPr="00D611CF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Приоритетным направлением явля</w:t>
      </w:r>
      <w:r>
        <w:rPr>
          <w:color w:val="000000"/>
          <w:sz w:val="28"/>
          <w:szCs w:val="28"/>
        </w:rPr>
        <w:t>лось</w:t>
      </w:r>
      <w:r w:rsidR="00D25D70">
        <w:rPr>
          <w:color w:val="000000"/>
          <w:sz w:val="28"/>
          <w:szCs w:val="28"/>
        </w:rPr>
        <w:t xml:space="preserve"> обеспечение расходов в </w:t>
      </w:r>
      <w:r w:rsidRPr="00D611CF">
        <w:rPr>
          <w:color w:val="000000"/>
          <w:sz w:val="28"/>
          <w:szCs w:val="28"/>
        </w:rPr>
        <w:t>социальной сфере. Расходы на культуру</w:t>
      </w:r>
      <w:r w:rsidR="005F0F29">
        <w:rPr>
          <w:color w:val="000000"/>
          <w:sz w:val="28"/>
          <w:szCs w:val="28"/>
        </w:rPr>
        <w:t xml:space="preserve"> и</w:t>
      </w:r>
      <w:r w:rsidRPr="00D611CF">
        <w:rPr>
          <w:color w:val="000000"/>
          <w:sz w:val="28"/>
          <w:szCs w:val="28"/>
        </w:rPr>
        <w:t xml:space="preserve"> спорт </w:t>
      </w:r>
      <w:r>
        <w:rPr>
          <w:color w:val="000000"/>
          <w:sz w:val="28"/>
          <w:szCs w:val="28"/>
        </w:rPr>
        <w:t>в 2017 году соста</w:t>
      </w:r>
      <w:r w:rsidR="00D25D70">
        <w:rPr>
          <w:color w:val="000000"/>
          <w:sz w:val="28"/>
          <w:szCs w:val="28"/>
        </w:rPr>
        <w:t xml:space="preserve">вили </w:t>
      </w:r>
      <w:r w:rsidR="00E349C9">
        <w:rPr>
          <w:color w:val="000000"/>
          <w:sz w:val="28"/>
          <w:szCs w:val="28"/>
        </w:rPr>
        <w:t>3 929,4</w:t>
      </w:r>
      <w:r w:rsidR="00D25D70">
        <w:rPr>
          <w:color w:val="000000"/>
          <w:sz w:val="28"/>
          <w:szCs w:val="28"/>
        </w:rPr>
        <w:t> </w:t>
      </w:r>
      <w:r w:rsidR="005F0F29">
        <w:rPr>
          <w:color w:val="000000"/>
          <w:sz w:val="28"/>
          <w:szCs w:val="28"/>
        </w:rPr>
        <w:t>тыс.</w:t>
      </w:r>
      <w:r w:rsidR="00D25D70">
        <w:rPr>
          <w:color w:val="000000"/>
          <w:sz w:val="28"/>
          <w:szCs w:val="28"/>
        </w:rPr>
        <w:t xml:space="preserve"> рублей, или </w:t>
      </w:r>
      <w:r w:rsidR="00E349C9">
        <w:rPr>
          <w:color w:val="000000"/>
          <w:sz w:val="28"/>
          <w:szCs w:val="28"/>
        </w:rPr>
        <w:t>32,3</w:t>
      </w:r>
      <w:r w:rsidR="00D25D70">
        <w:rPr>
          <w:color w:val="000000"/>
          <w:sz w:val="28"/>
          <w:szCs w:val="28"/>
        </w:rPr>
        <w:t> </w:t>
      </w:r>
      <w:r w:rsidRPr="00D611CF">
        <w:rPr>
          <w:color w:val="000000"/>
          <w:sz w:val="28"/>
          <w:szCs w:val="28"/>
        </w:rPr>
        <w:t xml:space="preserve">процента всех расходов бюджета. 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7</w:t>
      </w:r>
      <w:r w:rsidRPr="00D611CF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на </w:t>
      </w:r>
      <w:r w:rsidRPr="00D611CF">
        <w:rPr>
          <w:color w:val="000000"/>
          <w:sz w:val="28"/>
          <w:szCs w:val="28"/>
        </w:rPr>
        <w:t>реализаци</w:t>
      </w:r>
      <w:r>
        <w:rPr>
          <w:color w:val="000000"/>
          <w:sz w:val="28"/>
          <w:szCs w:val="28"/>
        </w:rPr>
        <w:t>ю</w:t>
      </w:r>
      <w:r w:rsidRPr="00D611CF">
        <w:rPr>
          <w:color w:val="000000"/>
          <w:sz w:val="28"/>
          <w:szCs w:val="28"/>
        </w:rPr>
        <w:t xml:space="preserve"> </w:t>
      </w:r>
      <w:r w:rsidR="00E349C9">
        <w:rPr>
          <w:color w:val="000000"/>
          <w:sz w:val="28"/>
          <w:szCs w:val="28"/>
        </w:rPr>
        <w:t>8</w:t>
      </w:r>
      <w:r w:rsidRPr="00D611CF">
        <w:rPr>
          <w:color w:val="000000"/>
          <w:sz w:val="28"/>
          <w:szCs w:val="28"/>
        </w:rPr>
        <w:t xml:space="preserve"> </w:t>
      </w:r>
      <w:r w:rsidR="005F0F29">
        <w:rPr>
          <w:color w:val="000000"/>
          <w:sz w:val="28"/>
          <w:szCs w:val="28"/>
        </w:rPr>
        <w:t>муниципальных</w:t>
      </w:r>
      <w:r w:rsidRPr="00D611CF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 xml:space="preserve">ограмм </w:t>
      </w:r>
      <w:r w:rsidR="005F0F29">
        <w:rPr>
          <w:color w:val="000000"/>
          <w:sz w:val="28"/>
          <w:szCs w:val="28"/>
        </w:rPr>
        <w:t xml:space="preserve">Красновского сельского поселения </w:t>
      </w:r>
      <w:r>
        <w:rPr>
          <w:color w:val="000000"/>
          <w:sz w:val="28"/>
          <w:szCs w:val="28"/>
        </w:rPr>
        <w:t xml:space="preserve">направлено </w:t>
      </w:r>
      <w:r w:rsidR="00E349C9">
        <w:rPr>
          <w:color w:val="000000"/>
          <w:sz w:val="28"/>
          <w:szCs w:val="28"/>
        </w:rPr>
        <w:t>5 674,0</w:t>
      </w:r>
      <w:r w:rsidR="00D25D70">
        <w:rPr>
          <w:color w:val="000000"/>
          <w:sz w:val="28"/>
          <w:szCs w:val="28"/>
        </w:rPr>
        <w:t> </w:t>
      </w:r>
      <w:r w:rsidR="005F0F29">
        <w:rPr>
          <w:color w:val="000000"/>
          <w:sz w:val="28"/>
          <w:szCs w:val="28"/>
        </w:rPr>
        <w:t>тыс.</w:t>
      </w:r>
      <w:r w:rsidRPr="00D611CF">
        <w:rPr>
          <w:color w:val="000000"/>
          <w:sz w:val="28"/>
          <w:szCs w:val="28"/>
        </w:rPr>
        <w:t xml:space="preserve"> рублей, или </w:t>
      </w:r>
      <w:r w:rsidR="00E349C9">
        <w:rPr>
          <w:color w:val="000000"/>
          <w:sz w:val="28"/>
          <w:szCs w:val="28"/>
        </w:rPr>
        <w:t>46,6</w:t>
      </w:r>
      <w:r w:rsidRPr="00D611CF">
        <w:rPr>
          <w:color w:val="000000"/>
          <w:sz w:val="28"/>
          <w:szCs w:val="28"/>
        </w:rPr>
        <w:t xml:space="preserve"> процента всех расходов бюджета</w:t>
      </w:r>
      <w:r w:rsidR="005F0F29">
        <w:rPr>
          <w:color w:val="000000"/>
          <w:sz w:val="28"/>
          <w:szCs w:val="28"/>
        </w:rPr>
        <w:t xml:space="preserve"> Красновского сельского поселения</w:t>
      </w:r>
      <w:r w:rsidRPr="00D611CF">
        <w:rPr>
          <w:color w:val="000000"/>
          <w:sz w:val="28"/>
          <w:szCs w:val="28"/>
        </w:rPr>
        <w:t>.</w:t>
      </w:r>
    </w:p>
    <w:p w:rsidR="00C012CA" w:rsidRPr="00D06BC7" w:rsidRDefault="00C012CA" w:rsidP="003D154D">
      <w:pPr>
        <w:ind w:firstLine="709"/>
        <w:jc w:val="both"/>
        <w:rPr>
          <w:sz w:val="28"/>
          <w:szCs w:val="28"/>
        </w:rPr>
      </w:pPr>
      <w:r w:rsidRPr="00D06BC7">
        <w:rPr>
          <w:sz w:val="28"/>
          <w:szCs w:val="28"/>
        </w:rPr>
        <w:t>Обеспечен контроль за планированием и</w:t>
      </w:r>
      <w:r w:rsidR="00D25D70">
        <w:rPr>
          <w:sz w:val="28"/>
          <w:szCs w:val="28"/>
        </w:rPr>
        <w:t xml:space="preserve"> исполнением бюджет</w:t>
      </w:r>
      <w:r w:rsidR="005F0F29">
        <w:rPr>
          <w:sz w:val="28"/>
          <w:szCs w:val="28"/>
        </w:rPr>
        <w:t>а</w:t>
      </w:r>
      <w:r w:rsidRPr="00D06BC7">
        <w:rPr>
          <w:sz w:val="28"/>
          <w:szCs w:val="28"/>
        </w:rPr>
        <w:t xml:space="preserve">, предусматривающие меры по социально-экономическому развитию, финансовому оздоровлению муниципальных финансов, наращиванию налогового потенциала. </w:t>
      </w:r>
    </w:p>
    <w:p w:rsidR="00C012CA" w:rsidRPr="00BF6A8D" w:rsidRDefault="00C012CA" w:rsidP="003D15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06BC7">
        <w:rPr>
          <w:color w:val="000000"/>
          <w:sz w:val="28"/>
          <w:szCs w:val="28"/>
        </w:rPr>
        <w:t xml:space="preserve"> сфере повышения качества оказания муниципальных услуг</w:t>
      </w:r>
      <w:r>
        <w:rPr>
          <w:color w:val="000000"/>
          <w:sz w:val="28"/>
          <w:szCs w:val="28"/>
        </w:rPr>
        <w:t>,</w:t>
      </w:r>
      <w:r w:rsidRPr="00D06BC7">
        <w:rPr>
          <w:color w:val="000000"/>
          <w:sz w:val="28"/>
          <w:szCs w:val="28"/>
        </w:rPr>
        <w:t xml:space="preserve"> начиная с 2018 г</w:t>
      </w:r>
      <w:r>
        <w:rPr>
          <w:color w:val="000000"/>
          <w:sz w:val="28"/>
          <w:szCs w:val="28"/>
        </w:rPr>
        <w:t>ода,</w:t>
      </w:r>
      <w:r w:rsidRPr="00BF6A8D">
        <w:rPr>
          <w:color w:val="000000"/>
          <w:sz w:val="28"/>
          <w:szCs w:val="28"/>
        </w:rPr>
        <w:t xml:space="preserve"> ведется</w:t>
      </w:r>
      <w:r w:rsidRPr="00BF6A8D">
        <w:rPr>
          <w:sz w:val="28"/>
          <w:szCs w:val="28"/>
        </w:rPr>
        <w:t xml:space="preserve"> </w:t>
      </w:r>
      <w:r w:rsidRPr="00BF6A8D">
        <w:rPr>
          <w:color w:val="000000"/>
          <w:sz w:val="28"/>
          <w:szCs w:val="28"/>
        </w:rPr>
        <w:t>перечень (</w:t>
      </w:r>
      <w:r w:rsidRPr="00BF6A8D">
        <w:rPr>
          <w:sz w:val="28"/>
          <w:szCs w:val="28"/>
        </w:rPr>
        <w:t>классификатор) муниципальных услуг, не включенных в общероссийские базовые (отраслевые) перечни (кл</w:t>
      </w:r>
      <w:r w:rsidR="00D25D70">
        <w:rPr>
          <w:sz w:val="28"/>
          <w:szCs w:val="28"/>
        </w:rPr>
        <w:t>ассификаторы) </w:t>
      </w:r>
      <w:r w:rsidRPr="00BF6A8D">
        <w:rPr>
          <w:sz w:val="28"/>
          <w:szCs w:val="28"/>
        </w:rPr>
        <w:t xml:space="preserve">муниципальных услуг, и работ, </w:t>
      </w:r>
      <w:r w:rsidRPr="00BF6A8D">
        <w:rPr>
          <w:color w:val="000000"/>
          <w:sz w:val="28"/>
          <w:szCs w:val="28"/>
        </w:rPr>
        <w:t>необходимый для формирования муниципального задания.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0210F">
        <w:rPr>
          <w:color w:val="000000"/>
          <w:sz w:val="28"/>
          <w:szCs w:val="28"/>
        </w:rPr>
        <w:t xml:space="preserve">За период I полугодия </w:t>
      </w:r>
      <w:smartTag w:uri="urn:schemas-microsoft-com:office:smarttags" w:element="metricconverter">
        <w:smartTagPr>
          <w:attr w:name="ProductID" w:val="2018 г"/>
        </w:smartTagPr>
        <w:r w:rsidRPr="0080210F">
          <w:rPr>
            <w:color w:val="000000"/>
            <w:sz w:val="28"/>
            <w:szCs w:val="28"/>
          </w:rPr>
          <w:t>2018 г</w:t>
        </w:r>
      </w:smartTag>
      <w:r w:rsidRPr="0080210F">
        <w:rPr>
          <w:color w:val="000000"/>
          <w:sz w:val="28"/>
          <w:szCs w:val="28"/>
        </w:rPr>
        <w:t xml:space="preserve">. исполнение бюджета составило: по доходам – </w:t>
      </w:r>
      <w:r w:rsidR="00E349C9">
        <w:rPr>
          <w:color w:val="000000"/>
          <w:sz w:val="28"/>
          <w:szCs w:val="28"/>
        </w:rPr>
        <w:t>6 162,2</w:t>
      </w:r>
      <w:r>
        <w:rPr>
          <w:color w:val="000000"/>
          <w:sz w:val="28"/>
          <w:szCs w:val="28"/>
        </w:rPr>
        <w:t xml:space="preserve"> </w:t>
      </w:r>
      <w:r w:rsidR="00E20E34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</w:t>
      </w:r>
      <w:r w:rsidRPr="0080210F">
        <w:rPr>
          <w:color w:val="000000"/>
          <w:sz w:val="28"/>
          <w:szCs w:val="28"/>
        </w:rPr>
        <w:t xml:space="preserve">рублей, или </w:t>
      </w:r>
      <w:r w:rsidR="00E349C9">
        <w:rPr>
          <w:color w:val="000000"/>
          <w:sz w:val="28"/>
          <w:szCs w:val="28"/>
        </w:rPr>
        <w:t>43,5</w:t>
      </w:r>
      <w:r>
        <w:rPr>
          <w:color w:val="000000"/>
          <w:sz w:val="28"/>
          <w:szCs w:val="28"/>
        </w:rPr>
        <w:t xml:space="preserve"> </w:t>
      </w:r>
      <w:r w:rsidRPr="0080210F">
        <w:rPr>
          <w:color w:val="000000"/>
          <w:sz w:val="28"/>
          <w:szCs w:val="28"/>
        </w:rPr>
        <w:t>процента к годовому плану, по расходам</w:t>
      </w:r>
      <w:r>
        <w:rPr>
          <w:color w:val="000000"/>
          <w:sz w:val="28"/>
          <w:szCs w:val="28"/>
        </w:rPr>
        <w:t xml:space="preserve"> </w:t>
      </w:r>
      <w:r w:rsidRPr="0080210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349C9">
        <w:rPr>
          <w:color w:val="000000"/>
          <w:sz w:val="28"/>
          <w:szCs w:val="28"/>
        </w:rPr>
        <w:t>6418,1</w:t>
      </w:r>
      <w:r w:rsidRPr="0080210F">
        <w:rPr>
          <w:color w:val="000000"/>
          <w:sz w:val="28"/>
          <w:szCs w:val="28"/>
        </w:rPr>
        <w:t xml:space="preserve"> </w:t>
      </w:r>
      <w:r w:rsidR="00E20E34">
        <w:rPr>
          <w:color w:val="000000"/>
          <w:sz w:val="28"/>
          <w:szCs w:val="28"/>
        </w:rPr>
        <w:t>тыс.</w:t>
      </w:r>
      <w:r w:rsidRPr="0080210F">
        <w:rPr>
          <w:color w:val="000000"/>
          <w:sz w:val="28"/>
          <w:szCs w:val="28"/>
        </w:rPr>
        <w:t xml:space="preserve"> рублей, или </w:t>
      </w:r>
      <w:r w:rsidR="00E349C9">
        <w:rPr>
          <w:color w:val="000000"/>
          <w:sz w:val="28"/>
          <w:szCs w:val="28"/>
        </w:rPr>
        <w:t>43,0</w:t>
      </w:r>
      <w:r>
        <w:rPr>
          <w:color w:val="000000"/>
          <w:sz w:val="28"/>
          <w:szCs w:val="28"/>
        </w:rPr>
        <w:t xml:space="preserve"> </w:t>
      </w:r>
      <w:r w:rsidRPr="0080210F">
        <w:rPr>
          <w:color w:val="000000"/>
          <w:sz w:val="28"/>
          <w:szCs w:val="28"/>
        </w:rPr>
        <w:t xml:space="preserve">процента к годовому плану. </w:t>
      </w:r>
    </w:p>
    <w:p w:rsidR="00C012CA" w:rsidRPr="00DB33EA" w:rsidRDefault="00C012CA" w:rsidP="003D1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3EA">
        <w:rPr>
          <w:sz w:val="28"/>
          <w:szCs w:val="28"/>
        </w:rPr>
        <w:t>Бюджетная политика реализуется с учет</w:t>
      </w:r>
      <w:r w:rsidR="00D25D70">
        <w:rPr>
          <w:sz w:val="28"/>
          <w:szCs w:val="28"/>
        </w:rPr>
        <w:t>ом выполнения основных задач по </w:t>
      </w:r>
      <w:r w:rsidRPr="00DB33EA">
        <w:rPr>
          <w:sz w:val="28"/>
          <w:szCs w:val="28"/>
        </w:rPr>
        <w:t>обеспечению устойчивости и сбалансированности бюджета.</w:t>
      </w:r>
    </w:p>
    <w:p w:rsidR="00C012CA" w:rsidRDefault="00C012CA" w:rsidP="003D154D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С</w:t>
      </w:r>
      <w:r w:rsidRPr="00D22309">
        <w:rPr>
          <w:rFonts w:eastAsia="Batang"/>
          <w:sz w:val="28"/>
          <w:szCs w:val="28"/>
        </w:rPr>
        <w:t>обственны</w:t>
      </w:r>
      <w:r>
        <w:rPr>
          <w:rFonts w:eastAsia="Batang"/>
          <w:sz w:val="28"/>
          <w:szCs w:val="28"/>
        </w:rPr>
        <w:t>е</w:t>
      </w:r>
      <w:r w:rsidRPr="00D22309">
        <w:rPr>
          <w:rFonts w:eastAsia="Batang"/>
          <w:sz w:val="28"/>
          <w:szCs w:val="28"/>
        </w:rPr>
        <w:t xml:space="preserve"> доход</w:t>
      </w:r>
      <w:r>
        <w:rPr>
          <w:rFonts w:eastAsia="Batang"/>
          <w:sz w:val="28"/>
          <w:szCs w:val="28"/>
        </w:rPr>
        <w:t>ы</w:t>
      </w:r>
      <w:r w:rsidRPr="00D22309">
        <w:rPr>
          <w:rFonts w:eastAsia="Batang"/>
          <w:sz w:val="28"/>
          <w:szCs w:val="28"/>
        </w:rPr>
        <w:t xml:space="preserve"> бюджета </w:t>
      </w:r>
      <w:r>
        <w:rPr>
          <w:rFonts w:eastAsia="Batang"/>
          <w:sz w:val="28"/>
          <w:szCs w:val="28"/>
        </w:rPr>
        <w:t>п</w:t>
      </w:r>
      <w:r w:rsidRPr="00D22309">
        <w:rPr>
          <w:rFonts w:eastAsia="Batang"/>
          <w:sz w:val="28"/>
          <w:szCs w:val="28"/>
        </w:rPr>
        <w:t xml:space="preserve">о итогам </w:t>
      </w:r>
      <w:r w:rsidRPr="0080210F">
        <w:rPr>
          <w:color w:val="000000"/>
          <w:sz w:val="28"/>
          <w:szCs w:val="28"/>
        </w:rPr>
        <w:t>I</w:t>
      </w:r>
      <w:r w:rsidR="00EE55A2">
        <w:rPr>
          <w:rFonts w:eastAsia="Batang"/>
          <w:sz w:val="28"/>
          <w:szCs w:val="28"/>
        </w:rPr>
        <w:t> полугодия </w:t>
      </w:r>
      <w:r w:rsidRPr="00D22309">
        <w:rPr>
          <w:rFonts w:eastAsia="Batang"/>
          <w:sz w:val="28"/>
          <w:szCs w:val="28"/>
        </w:rPr>
        <w:t>2018 г</w:t>
      </w:r>
      <w:r>
        <w:rPr>
          <w:rFonts w:eastAsia="Batang"/>
          <w:sz w:val="28"/>
          <w:szCs w:val="28"/>
        </w:rPr>
        <w:t xml:space="preserve">. </w:t>
      </w:r>
      <w:r w:rsidRPr="00D22309">
        <w:rPr>
          <w:rFonts w:eastAsia="Batang"/>
          <w:sz w:val="28"/>
          <w:szCs w:val="28"/>
        </w:rPr>
        <w:t>получен</w:t>
      </w:r>
      <w:r>
        <w:rPr>
          <w:rFonts w:eastAsia="Batang"/>
          <w:sz w:val="28"/>
          <w:szCs w:val="28"/>
        </w:rPr>
        <w:t>ы в объеме</w:t>
      </w:r>
      <w:r w:rsidRPr="00D22309">
        <w:rPr>
          <w:rFonts w:eastAsia="Batang"/>
          <w:sz w:val="28"/>
          <w:szCs w:val="28"/>
        </w:rPr>
        <w:t xml:space="preserve"> </w:t>
      </w:r>
      <w:r w:rsidR="00E349C9">
        <w:rPr>
          <w:rFonts w:eastAsia="Batang"/>
          <w:sz w:val="28"/>
          <w:szCs w:val="28"/>
        </w:rPr>
        <w:t>3 968,2</w:t>
      </w:r>
      <w:r w:rsidR="00EE55A2">
        <w:rPr>
          <w:rFonts w:eastAsia="Batang"/>
          <w:sz w:val="28"/>
          <w:szCs w:val="28"/>
        </w:rPr>
        <w:t xml:space="preserve"> </w:t>
      </w:r>
      <w:r w:rsidR="00E20E34">
        <w:rPr>
          <w:color w:val="000000"/>
          <w:sz w:val="28"/>
          <w:szCs w:val="28"/>
        </w:rPr>
        <w:t>тыс.</w:t>
      </w:r>
      <w:r w:rsidR="00EE55A2">
        <w:rPr>
          <w:rFonts w:eastAsia="Batang"/>
          <w:sz w:val="28"/>
          <w:szCs w:val="28"/>
        </w:rPr>
        <w:t xml:space="preserve"> рублей, с темпом роста к </w:t>
      </w:r>
      <w:r w:rsidRPr="00D22309">
        <w:rPr>
          <w:rFonts w:eastAsia="Batang"/>
          <w:sz w:val="28"/>
          <w:szCs w:val="28"/>
        </w:rPr>
        <w:t xml:space="preserve">аналогичному периоду прошлого года </w:t>
      </w:r>
      <w:r w:rsidR="00D25D70">
        <w:rPr>
          <w:rFonts w:eastAsia="Batang"/>
          <w:sz w:val="28"/>
          <w:szCs w:val="28"/>
        </w:rPr>
        <w:t>–</w:t>
      </w:r>
      <w:r w:rsidRPr="00D22309">
        <w:rPr>
          <w:rFonts w:eastAsia="Batang"/>
          <w:sz w:val="28"/>
          <w:szCs w:val="28"/>
        </w:rPr>
        <w:t xml:space="preserve"> </w:t>
      </w:r>
      <w:r w:rsidR="00E349C9">
        <w:rPr>
          <w:rFonts w:eastAsia="Batang"/>
          <w:sz w:val="28"/>
          <w:szCs w:val="28"/>
        </w:rPr>
        <w:t>96,1</w:t>
      </w:r>
      <w:r w:rsidRPr="00D22309">
        <w:rPr>
          <w:rFonts w:eastAsia="Batang"/>
          <w:sz w:val="28"/>
          <w:szCs w:val="28"/>
        </w:rPr>
        <w:t xml:space="preserve"> процент</w:t>
      </w:r>
      <w:r>
        <w:rPr>
          <w:rFonts w:eastAsia="Batang"/>
          <w:sz w:val="28"/>
          <w:szCs w:val="28"/>
        </w:rPr>
        <w:t>а</w:t>
      </w:r>
      <w:r w:rsidRPr="00D22309">
        <w:rPr>
          <w:rFonts w:eastAsia="Batang"/>
          <w:sz w:val="28"/>
          <w:szCs w:val="28"/>
        </w:rPr>
        <w:t>.</w:t>
      </w:r>
    </w:p>
    <w:p w:rsidR="00C012CA" w:rsidRPr="009850F1" w:rsidRDefault="00C012CA" w:rsidP="003D15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D12">
        <w:rPr>
          <w:sz w:val="28"/>
          <w:szCs w:val="28"/>
        </w:rPr>
        <w:t>Продолжен</w:t>
      </w:r>
      <w:r>
        <w:rPr>
          <w:sz w:val="28"/>
          <w:szCs w:val="28"/>
        </w:rPr>
        <w:t>о</w:t>
      </w:r>
      <w:r w:rsidRPr="00184D12">
        <w:rPr>
          <w:sz w:val="28"/>
          <w:szCs w:val="28"/>
        </w:rPr>
        <w:t xml:space="preserve"> </w:t>
      </w:r>
      <w:r w:rsidRPr="009850F1">
        <w:rPr>
          <w:sz w:val="28"/>
          <w:szCs w:val="28"/>
        </w:rPr>
        <w:t xml:space="preserve">выполнение распоряжения </w:t>
      </w:r>
      <w:r w:rsidR="00E20E34">
        <w:rPr>
          <w:sz w:val="28"/>
          <w:szCs w:val="28"/>
        </w:rPr>
        <w:t>Администрации</w:t>
      </w:r>
      <w:r w:rsidRPr="009850F1">
        <w:rPr>
          <w:sz w:val="28"/>
          <w:szCs w:val="28"/>
        </w:rPr>
        <w:t xml:space="preserve"> </w:t>
      </w:r>
      <w:r w:rsidR="00E20E34">
        <w:rPr>
          <w:sz w:val="28"/>
          <w:szCs w:val="28"/>
        </w:rPr>
        <w:t>Красновского сельского поселения</w:t>
      </w:r>
      <w:r w:rsidR="00EE55A2">
        <w:rPr>
          <w:sz w:val="28"/>
          <w:szCs w:val="28"/>
        </w:rPr>
        <w:t xml:space="preserve"> от </w:t>
      </w:r>
      <w:r w:rsidR="00AA1AAF">
        <w:rPr>
          <w:sz w:val="28"/>
          <w:szCs w:val="28"/>
        </w:rPr>
        <w:t>29</w:t>
      </w:r>
      <w:r w:rsidR="00EE55A2" w:rsidRPr="00AA1AAF">
        <w:rPr>
          <w:sz w:val="28"/>
          <w:szCs w:val="28"/>
        </w:rPr>
        <w:t xml:space="preserve">.11.2013 </w:t>
      </w:r>
      <w:r w:rsidR="00D25D70" w:rsidRPr="00AA1AAF">
        <w:rPr>
          <w:sz w:val="28"/>
          <w:szCs w:val="28"/>
        </w:rPr>
        <w:t>№ </w:t>
      </w:r>
      <w:r w:rsidR="00AA1AAF">
        <w:rPr>
          <w:sz w:val="28"/>
          <w:szCs w:val="28"/>
        </w:rPr>
        <w:t>106</w:t>
      </w:r>
      <w:r w:rsidRPr="009850F1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hyperlink r:id="rId7" w:history="1">
        <w:r w:rsidRPr="009850F1">
          <w:rPr>
            <w:sz w:val="28"/>
            <w:szCs w:val="28"/>
          </w:rPr>
          <w:t>лана</w:t>
        </w:r>
      </w:hyperlink>
      <w:r w:rsidRPr="009850F1">
        <w:rPr>
          <w:sz w:val="28"/>
          <w:szCs w:val="28"/>
        </w:rPr>
        <w:t xml:space="preserve"> </w:t>
      </w:r>
      <w:r w:rsidRPr="009850F1">
        <w:rPr>
          <w:rFonts w:eastAsia="Calibri"/>
          <w:sz w:val="28"/>
          <w:szCs w:val="28"/>
        </w:rPr>
        <w:t xml:space="preserve">мероприятий </w:t>
      </w:r>
      <w:r w:rsidR="00EE55A2">
        <w:rPr>
          <w:sz w:val="28"/>
          <w:szCs w:val="28"/>
        </w:rPr>
        <w:t>по </w:t>
      </w:r>
      <w:r w:rsidRPr="009850F1">
        <w:rPr>
          <w:sz w:val="28"/>
          <w:szCs w:val="28"/>
        </w:rPr>
        <w:t xml:space="preserve">оздоровлению </w:t>
      </w:r>
      <w:r w:rsidR="00E20E34">
        <w:rPr>
          <w:sz w:val="28"/>
          <w:szCs w:val="28"/>
        </w:rPr>
        <w:t>муниципальных</w:t>
      </w:r>
      <w:r w:rsidRPr="009850F1">
        <w:rPr>
          <w:sz w:val="28"/>
          <w:szCs w:val="28"/>
        </w:rPr>
        <w:t xml:space="preserve"> финансов, включая мероприятия, направленные на рост доходов, оптимизацию расходов, а также сокращение </w:t>
      </w:r>
      <w:r w:rsidR="00E20E34">
        <w:rPr>
          <w:sz w:val="28"/>
          <w:szCs w:val="28"/>
        </w:rPr>
        <w:t>муниципального</w:t>
      </w:r>
      <w:r w:rsidRPr="009850F1">
        <w:rPr>
          <w:sz w:val="28"/>
          <w:szCs w:val="28"/>
        </w:rPr>
        <w:t xml:space="preserve"> долга, в </w:t>
      </w:r>
      <w:r w:rsidR="00E20E34">
        <w:rPr>
          <w:sz w:val="28"/>
          <w:szCs w:val="28"/>
        </w:rPr>
        <w:t>Красновском сельском поселении</w:t>
      </w:r>
      <w:r w:rsidRPr="009850F1">
        <w:rPr>
          <w:sz w:val="28"/>
          <w:szCs w:val="28"/>
        </w:rPr>
        <w:t xml:space="preserve"> до 2022 года».</w:t>
      </w:r>
    </w:p>
    <w:p w:rsidR="00C012CA" w:rsidRPr="009850F1" w:rsidRDefault="00C012CA" w:rsidP="003D15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1A9">
        <w:rPr>
          <w:sz w:val="28"/>
          <w:szCs w:val="28"/>
        </w:rPr>
        <w:t>В этих ц</w:t>
      </w:r>
      <w:r w:rsidR="007832D0">
        <w:rPr>
          <w:sz w:val="28"/>
          <w:szCs w:val="28"/>
        </w:rPr>
        <w:t>елях постановлением Администрации Красновского сельского поселения</w:t>
      </w:r>
      <w:r w:rsidR="00EE55A2" w:rsidRPr="00C671A9">
        <w:rPr>
          <w:sz w:val="28"/>
          <w:szCs w:val="28"/>
        </w:rPr>
        <w:t xml:space="preserve"> от </w:t>
      </w:r>
      <w:r w:rsidR="00C671A9" w:rsidRPr="00C671A9">
        <w:rPr>
          <w:sz w:val="28"/>
          <w:szCs w:val="28"/>
        </w:rPr>
        <w:t>15</w:t>
      </w:r>
      <w:r w:rsidR="00EE55A2" w:rsidRPr="00C671A9">
        <w:rPr>
          <w:sz w:val="28"/>
          <w:szCs w:val="28"/>
        </w:rPr>
        <w:t>.</w:t>
      </w:r>
      <w:r w:rsidR="00C671A9" w:rsidRPr="00C671A9">
        <w:rPr>
          <w:sz w:val="28"/>
          <w:szCs w:val="28"/>
        </w:rPr>
        <w:t>10</w:t>
      </w:r>
      <w:r w:rsidR="00EE55A2" w:rsidRPr="00C671A9">
        <w:rPr>
          <w:sz w:val="28"/>
          <w:szCs w:val="28"/>
        </w:rPr>
        <w:t>.201</w:t>
      </w:r>
      <w:r w:rsidR="00C671A9" w:rsidRPr="00C671A9">
        <w:rPr>
          <w:sz w:val="28"/>
          <w:szCs w:val="28"/>
        </w:rPr>
        <w:t>8</w:t>
      </w:r>
      <w:r w:rsidR="00EE55A2" w:rsidRPr="00C671A9">
        <w:rPr>
          <w:sz w:val="28"/>
          <w:szCs w:val="28"/>
        </w:rPr>
        <w:t xml:space="preserve"> № </w:t>
      </w:r>
      <w:r w:rsidR="00C671A9" w:rsidRPr="00C671A9">
        <w:rPr>
          <w:sz w:val="28"/>
          <w:szCs w:val="28"/>
        </w:rPr>
        <w:t>80</w:t>
      </w:r>
      <w:r w:rsidRPr="00C671A9">
        <w:rPr>
          <w:sz w:val="28"/>
          <w:szCs w:val="28"/>
        </w:rPr>
        <w:t xml:space="preserve"> утверждена </w:t>
      </w:r>
      <w:r w:rsidR="00C671A9" w:rsidRPr="00C671A9">
        <w:rPr>
          <w:sz w:val="28"/>
          <w:szCs w:val="28"/>
        </w:rPr>
        <w:t xml:space="preserve">Программа оптимизации расходов </w:t>
      </w:r>
      <w:r w:rsidR="00EE55A2" w:rsidRPr="00C671A9">
        <w:rPr>
          <w:sz w:val="28"/>
          <w:szCs w:val="28"/>
        </w:rPr>
        <w:t>бюджета</w:t>
      </w:r>
      <w:r w:rsidR="00C671A9" w:rsidRPr="00C671A9">
        <w:rPr>
          <w:sz w:val="28"/>
          <w:szCs w:val="28"/>
        </w:rPr>
        <w:t xml:space="preserve"> Красновского сельского поселения до 2020</w:t>
      </w:r>
      <w:r w:rsidRPr="00C671A9">
        <w:rPr>
          <w:sz w:val="28"/>
          <w:szCs w:val="28"/>
        </w:rPr>
        <w:t xml:space="preserve"> год</w:t>
      </w:r>
      <w:r w:rsidR="00C671A9" w:rsidRPr="00C671A9">
        <w:rPr>
          <w:sz w:val="28"/>
          <w:szCs w:val="28"/>
        </w:rPr>
        <w:t>а</w:t>
      </w:r>
      <w:r w:rsidRPr="00C671A9">
        <w:rPr>
          <w:sz w:val="28"/>
          <w:szCs w:val="28"/>
        </w:rPr>
        <w:t xml:space="preserve"> (далее − Программа оптимизации</w:t>
      </w:r>
      <w:r w:rsidR="00AA1AAF">
        <w:rPr>
          <w:sz w:val="28"/>
          <w:szCs w:val="28"/>
        </w:rPr>
        <w:t>)</w:t>
      </w:r>
      <w:r w:rsidR="00C671A9">
        <w:rPr>
          <w:sz w:val="28"/>
          <w:szCs w:val="28"/>
        </w:rPr>
        <w:t>.</w:t>
      </w:r>
      <w:r w:rsidRPr="009850F1">
        <w:rPr>
          <w:sz w:val="28"/>
          <w:szCs w:val="28"/>
        </w:rPr>
        <w:t xml:space="preserve"> </w:t>
      </w:r>
    </w:p>
    <w:p w:rsidR="00C012CA" w:rsidRPr="00D611CF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:rsidR="00C012CA" w:rsidRPr="00CC265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CC2651">
        <w:rPr>
          <w:color w:val="000000"/>
          <w:sz w:val="28"/>
          <w:szCs w:val="28"/>
        </w:rPr>
        <w:t>2. Основные цели и задачи бюджетной</w:t>
      </w:r>
    </w:p>
    <w:p w:rsidR="00C012CA" w:rsidRPr="00CC2651" w:rsidRDefault="00C012CA" w:rsidP="003D154D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CC2651">
        <w:rPr>
          <w:color w:val="000000"/>
          <w:sz w:val="28"/>
          <w:szCs w:val="28"/>
        </w:rPr>
        <w:t>и налоговой политики на 2019 – 2021 годы</w:t>
      </w:r>
    </w:p>
    <w:p w:rsidR="00C012CA" w:rsidRPr="00DF5493" w:rsidRDefault="00C012CA" w:rsidP="003D154D">
      <w:pPr>
        <w:widowControl w:val="0"/>
        <w:autoSpaceDE w:val="0"/>
        <w:autoSpaceDN w:val="0"/>
        <w:spacing w:line="235" w:lineRule="auto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C012CA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 и устойчивость бюджетной системы.</w:t>
      </w:r>
    </w:p>
    <w:p w:rsidR="00C012CA" w:rsidRPr="00D76B53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Необходимость достижения прио</w:t>
      </w:r>
      <w:r w:rsidR="00EE55A2">
        <w:rPr>
          <w:color w:val="000000"/>
          <w:sz w:val="28"/>
          <w:szCs w:val="28"/>
        </w:rPr>
        <w:t>ритетов и целей, определенных в </w:t>
      </w:r>
      <w:r>
        <w:rPr>
          <w:color w:val="000000"/>
          <w:sz w:val="28"/>
          <w:szCs w:val="28"/>
        </w:rPr>
        <w:t>документах стратегического планирования, предусматривает решение основных задач</w:t>
      </w:r>
      <w:r w:rsidRPr="00D76B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D76B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повышению</w:t>
      </w:r>
      <w:r w:rsidRPr="00D76B53">
        <w:rPr>
          <w:color w:val="000000"/>
          <w:sz w:val="28"/>
          <w:szCs w:val="28"/>
        </w:rPr>
        <w:t xml:space="preserve"> налоговых и неналоговых </w:t>
      </w:r>
      <w:r w:rsidR="00EE55A2">
        <w:rPr>
          <w:color w:val="000000"/>
          <w:sz w:val="28"/>
          <w:szCs w:val="28"/>
        </w:rPr>
        <w:t>поступлений в </w:t>
      </w:r>
      <w:r>
        <w:rPr>
          <w:color w:val="000000"/>
          <w:sz w:val="28"/>
          <w:szCs w:val="28"/>
        </w:rPr>
        <w:t xml:space="preserve"> бюджет</w:t>
      </w:r>
      <w:r w:rsidRPr="00D76B5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формированию расходов с учетом их оптимизации и повышения эффективности, проведению взвешенной долговой политики, совершенствованию межбюджетных отношений</w:t>
      </w:r>
      <w:r w:rsidRPr="00D76B53">
        <w:rPr>
          <w:color w:val="000000"/>
          <w:sz w:val="28"/>
          <w:szCs w:val="28"/>
        </w:rPr>
        <w:t>.</w:t>
      </w:r>
    </w:p>
    <w:p w:rsidR="00C012CA" w:rsidRPr="00DF5493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3B3BD3">
        <w:rPr>
          <w:color w:val="000000"/>
          <w:sz w:val="28"/>
          <w:szCs w:val="28"/>
        </w:rPr>
        <w:t xml:space="preserve">Основные задачи бюджетной и </w:t>
      </w:r>
      <w:r w:rsidR="008B5BE7">
        <w:rPr>
          <w:color w:val="000000"/>
          <w:sz w:val="28"/>
          <w:szCs w:val="28"/>
        </w:rPr>
        <w:t>налоговой политики на 2019</w:t>
      </w:r>
      <w:r w:rsidR="00470BCE">
        <w:rPr>
          <w:color w:val="000000"/>
          <w:sz w:val="28"/>
          <w:szCs w:val="28"/>
        </w:rPr>
        <w:t xml:space="preserve"> </w:t>
      </w:r>
      <w:r w:rsidR="008B5BE7">
        <w:rPr>
          <w:color w:val="000000"/>
          <w:sz w:val="28"/>
          <w:szCs w:val="28"/>
        </w:rPr>
        <w:t>–</w:t>
      </w:r>
      <w:r w:rsidR="00470BCE">
        <w:rPr>
          <w:color w:val="000000"/>
          <w:sz w:val="28"/>
          <w:szCs w:val="28"/>
        </w:rPr>
        <w:t xml:space="preserve"> </w:t>
      </w:r>
      <w:r w:rsidRPr="003B3BD3">
        <w:rPr>
          <w:color w:val="000000"/>
          <w:sz w:val="28"/>
          <w:szCs w:val="28"/>
        </w:rPr>
        <w:t>2021 годы будут соответствовать ключевым стратегическим задачам, обозначенным указа</w:t>
      </w:r>
      <w:r>
        <w:rPr>
          <w:color w:val="000000"/>
          <w:sz w:val="28"/>
          <w:szCs w:val="28"/>
        </w:rPr>
        <w:t>ми</w:t>
      </w:r>
      <w:r w:rsidRPr="003B3BD3">
        <w:rPr>
          <w:color w:val="000000"/>
          <w:sz w:val="28"/>
          <w:szCs w:val="28"/>
        </w:rPr>
        <w:t xml:space="preserve"> Президента Российской Федерации, основны</w:t>
      </w:r>
      <w:r>
        <w:rPr>
          <w:color w:val="000000"/>
          <w:sz w:val="28"/>
          <w:szCs w:val="28"/>
        </w:rPr>
        <w:t>ми</w:t>
      </w:r>
      <w:r w:rsidRPr="003B3BD3">
        <w:rPr>
          <w:color w:val="000000"/>
          <w:sz w:val="28"/>
          <w:szCs w:val="28"/>
        </w:rPr>
        <w:t xml:space="preserve"> направления</w:t>
      </w:r>
      <w:r>
        <w:rPr>
          <w:color w:val="000000"/>
          <w:sz w:val="28"/>
          <w:szCs w:val="28"/>
        </w:rPr>
        <w:t>ми</w:t>
      </w:r>
      <w:r w:rsidRPr="003B3BD3">
        <w:rPr>
          <w:color w:val="000000"/>
          <w:sz w:val="28"/>
          <w:szCs w:val="28"/>
        </w:rPr>
        <w:t xml:space="preserve"> бюджетной, налоговой и таможенно-тарифной политики Российской Федерации</w:t>
      </w:r>
      <w:r w:rsidRPr="00A45E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A45EB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A45EBB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</w:t>
      </w:r>
      <w:r w:rsidRPr="00A45EBB">
        <w:rPr>
          <w:color w:val="000000"/>
          <w:sz w:val="28"/>
          <w:szCs w:val="28"/>
        </w:rPr>
        <w:t>год и на плановый период</w:t>
      </w:r>
      <w:r>
        <w:rPr>
          <w:color w:val="000000"/>
          <w:sz w:val="28"/>
          <w:szCs w:val="28"/>
        </w:rPr>
        <w:t xml:space="preserve"> </w:t>
      </w:r>
      <w:r w:rsidRPr="00A45EBB">
        <w:rPr>
          <w:color w:val="000000"/>
          <w:sz w:val="28"/>
          <w:szCs w:val="28"/>
        </w:rPr>
        <w:t>2020 и 2021 годов</w:t>
      </w:r>
      <w:r>
        <w:rPr>
          <w:color w:val="000000"/>
          <w:sz w:val="28"/>
          <w:szCs w:val="28"/>
        </w:rPr>
        <w:t>.</w:t>
      </w:r>
    </w:p>
    <w:p w:rsidR="00C012CA" w:rsidRPr="00D76B53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76B53">
        <w:rPr>
          <w:color w:val="000000"/>
          <w:sz w:val="28"/>
          <w:szCs w:val="28"/>
        </w:rPr>
        <w:t xml:space="preserve">Эффективное управление расходами будет обеспечиваться посредством реализации </w:t>
      </w:r>
      <w:r w:rsidR="00B8203C">
        <w:rPr>
          <w:color w:val="000000"/>
          <w:sz w:val="28"/>
          <w:szCs w:val="28"/>
        </w:rPr>
        <w:t>муниципальных</w:t>
      </w:r>
      <w:r w:rsidRPr="00D76B53">
        <w:rPr>
          <w:color w:val="000000"/>
          <w:sz w:val="28"/>
          <w:szCs w:val="28"/>
        </w:rPr>
        <w:t xml:space="preserve"> программ </w:t>
      </w:r>
      <w:r w:rsidR="00B8203C">
        <w:rPr>
          <w:sz w:val="28"/>
          <w:szCs w:val="28"/>
        </w:rPr>
        <w:t>Красновского сельского поселения</w:t>
      </w:r>
      <w:r w:rsidRPr="00D76B53">
        <w:rPr>
          <w:color w:val="000000"/>
          <w:sz w:val="28"/>
          <w:szCs w:val="28"/>
        </w:rPr>
        <w:t>, в которых учтены все приоритеты развития социальной сферы, коммунальной и  другие направления.</w:t>
      </w:r>
    </w:p>
    <w:p w:rsidR="00C012CA" w:rsidRPr="00D76B53" w:rsidRDefault="00C012CA" w:rsidP="003D154D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76B53">
        <w:rPr>
          <w:color w:val="000000"/>
          <w:sz w:val="28"/>
          <w:szCs w:val="28"/>
        </w:rPr>
        <w:t>В предстоящем периоде продолжится</w:t>
      </w:r>
      <w:r w:rsidR="00EE55A2">
        <w:rPr>
          <w:color w:val="000000"/>
          <w:sz w:val="28"/>
          <w:szCs w:val="28"/>
        </w:rPr>
        <w:t xml:space="preserve"> работа по повышению качества и </w:t>
      </w:r>
      <w:r w:rsidRPr="00D76B53">
        <w:rPr>
          <w:color w:val="000000"/>
          <w:sz w:val="28"/>
          <w:szCs w:val="28"/>
        </w:rPr>
        <w:t xml:space="preserve">эффективности реализации </w:t>
      </w:r>
      <w:r w:rsidR="00B8203C">
        <w:rPr>
          <w:color w:val="000000"/>
          <w:sz w:val="28"/>
          <w:szCs w:val="28"/>
        </w:rPr>
        <w:t>муниципальных</w:t>
      </w:r>
      <w:r w:rsidR="00B8203C" w:rsidRPr="00D76B53">
        <w:rPr>
          <w:color w:val="000000"/>
          <w:sz w:val="28"/>
          <w:szCs w:val="28"/>
        </w:rPr>
        <w:t xml:space="preserve"> программ </w:t>
      </w:r>
      <w:r w:rsidR="00B8203C">
        <w:rPr>
          <w:sz w:val="28"/>
          <w:szCs w:val="28"/>
        </w:rPr>
        <w:t>Красновского сельского поселения</w:t>
      </w:r>
      <w:r>
        <w:rPr>
          <w:color w:val="000000"/>
          <w:sz w:val="28"/>
          <w:szCs w:val="28"/>
        </w:rPr>
        <w:t>.</w:t>
      </w:r>
    </w:p>
    <w:p w:rsidR="00C012CA" w:rsidRDefault="00C012CA" w:rsidP="003D154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Вновь принятые </w:t>
      </w:r>
      <w:r w:rsidR="00B8203C">
        <w:rPr>
          <w:color w:val="000000"/>
          <w:sz w:val="28"/>
          <w:szCs w:val="28"/>
        </w:rPr>
        <w:t>муниципальные</w:t>
      </w:r>
      <w:r w:rsidR="00B8203C" w:rsidRPr="00D76B53">
        <w:rPr>
          <w:color w:val="000000"/>
          <w:sz w:val="28"/>
          <w:szCs w:val="28"/>
        </w:rPr>
        <w:t xml:space="preserve"> программ</w:t>
      </w:r>
      <w:r w:rsidR="00B8203C">
        <w:rPr>
          <w:color w:val="000000"/>
          <w:sz w:val="28"/>
          <w:szCs w:val="28"/>
        </w:rPr>
        <w:t>ы</w:t>
      </w:r>
      <w:r w:rsidR="00B8203C" w:rsidRPr="00D76B53">
        <w:rPr>
          <w:color w:val="000000"/>
          <w:sz w:val="28"/>
          <w:szCs w:val="28"/>
        </w:rPr>
        <w:t xml:space="preserve"> </w:t>
      </w:r>
      <w:r w:rsidR="00B8203C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будут являться инструментом реализации целей, поставленных Указом Президента Росси</w:t>
      </w:r>
      <w:r w:rsidR="00EE55A2">
        <w:rPr>
          <w:sz w:val="28"/>
          <w:szCs w:val="28"/>
        </w:rPr>
        <w:t>йской Федерации от 07.05.2018 № 204 «О национальных целях и </w:t>
      </w:r>
      <w:r>
        <w:rPr>
          <w:sz w:val="28"/>
          <w:szCs w:val="28"/>
        </w:rPr>
        <w:t>стратегических задачах развития Российской Фед</w:t>
      </w:r>
      <w:r w:rsidR="00EE55A2">
        <w:rPr>
          <w:sz w:val="28"/>
          <w:szCs w:val="28"/>
        </w:rPr>
        <w:t>ерации на период до 2024 </w:t>
      </w:r>
      <w:r>
        <w:rPr>
          <w:sz w:val="28"/>
          <w:szCs w:val="28"/>
        </w:rPr>
        <w:t xml:space="preserve">года». </w:t>
      </w:r>
    </w:p>
    <w:p w:rsidR="00C012CA" w:rsidRPr="00263B06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3B06">
        <w:rPr>
          <w:sz w:val="28"/>
          <w:szCs w:val="28"/>
        </w:rPr>
        <w:t>Будет продолжена взвешенная д</w:t>
      </w:r>
      <w:r w:rsidR="00EE55A2">
        <w:rPr>
          <w:sz w:val="28"/>
          <w:szCs w:val="28"/>
        </w:rPr>
        <w:t>олговая политика, направленная на </w:t>
      </w:r>
      <w:r w:rsidRPr="00263B06">
        <w:rPr>
          <w:sz w:val="28"/>
          <w:szCs w:val="28"/>
        </w:rPr>
        <w:t xml:space="preserve">обеспечение потребностей </w:t>
      </w:r>
      <w:r w:rsidR="00B8203C">
        <w:rPr>
          <w:sz w:val="28"/>
          <w:szCs w:val="28"/>
        </w:rPr>
        <w:t>Красновского сельского поселения</w:t>
      </w:r>
      <w:r w:rsidR="00B8203C" w:rsidRPr="00263B06">
        <w:rPr>
          <w:sz w:val="28"/>
          <w:szCs w:val="28"/>
        </w:rPr>
        <w:t xml:space="preserve"> </w:t>
      </w:r>
      <w:r w:rsidRPr="00263B06">
        <w:rPr>
          <w:sz w:val="28"/>
          <w:szCs w:val="28"/>
        </w:rPr>
        <w:t>в заемном финансировании, своевременном и полном исполнении долговых обязательств при минимизации расходов на обслуживание долга, поддержание объема и структуры долговых обязательств, исключающих их неисполнение, на безопасном уровне.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177D7">
        <w:rPr>
          <w:sz w:val="28"/>
          <w:szCs w:val="28"/>
        </w:rPr>
        <w:t xml:space="preserve">Необходимым условием повышения эффективности бюджетных расходов </w:t>
      </w:r>
      <w:r w:rsidR="008B5BE7">
        <w:rPr>
          <w:sz w:val="28"/>
          <w:szCs w:val="28"/>
        </w:rPr>
        <w:t>является</w:t>
      </w:r>
      <w:r w:rsidRPr="00F177D7">
        <w:rPr>
          <w:sz w:val="28"/>
          <w:szCs w:val="28"/>
        </w:rPr>
        <w:t xml:space="preserve"> обеспечение подотчетности (подконтрольности) бюджетных расходов. В этих целях планируется внедрение и применение единых федеральных стандартов внутреннего муниципального финансового контроля, устанавливающи</w:t>
      </w:r>
      <w:r w:rsidR="00EE55A2">
        <w:rPr>
          <w:sz w:val="28"/>
          <w:szCs w:val="28"/>
        </w:rPr>
        <w:t xml:space="preserve">х единые </w:t>
      </w:r>
      <w:r w:rsidR="008B5BE7">
        <w:rPr>
          <w:sz w:val="28"/>
          <w:szCs w:val="28"/>
        </w:rPr>
        <w:t>подходы</w:t>
      </w:r>
      <w:r w:rsidR="00EE55A2">
        <w:rPr>
          <w:sz w:val="28"/>
          <w:szCs w:val="28"/>
        </w:rPr>
        <w:t xml:space="preserve"> </w:t>
      </w:r>
      <w:r w:rsidR="008B5BE7">
        <w:rPr>
          <w:sz w:val="28"/>
          <w:szCs w:val="28"/>
        </w:rPr>
        <w:t>к</w:t>
      </w:r>
      <w:r w:rsidRPr="00F177D7">
        <w:rPr>
          <w:sz w:val="28"/>
          <w:szCs w:val="28"/>
        </w:rPr>
        <w:t xml:space="preserve"> проведен</w:t>
      </w:r>
      <w:r w:rsidR="008B5BE7">
        <w:rPr>
          <w:sz w:val="28"/>
          <w:szCs w:val="28"/>
        </w:rPr>
        <w:t>ию</w:t>
      </w:r>
      <w:r w:rsidRPr="00F177D7">
        <w:rPr>
          <w:sz w:val="28"/>
          <w:szCs w:val="28"/>
        </w:rPr>
        <w:t xml:space="preserve"> пр</w:t>
      </w:r>
      <w:r w:rsidR="00EE55A2">
        <w:rPr>
          <w:sz w:val="28"/>
          <w:szCs w:val="28"/>
        </w:rPr>
        <w:t xml:space="preserve">оверок, ревизий, обследований. </w:t>
      </w:r>
    </w:p>
    <w:p w:rsidR="00B8203C" w:rsidRPr="00DF5493" w:rsidRDefault="00B8203C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C012CA" w:rsidRPr="00A77822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77822">
        <w:rPr>
          <w:color w:val="000000"/>
          <w:sz w:val="28"/>
          <w:szCs w:val="28"/>
        </w:rPr>
        <w:t>2.1. Совершенствование нормативно-правового регулирования</w:t>
      </w:r>
    </w:p>
    <w:p w:rsidR="00C012CA" w:rsidRPr="00A77822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77822">
        <w:rPr>
          <w:color w:val="000000"/>
          <w:sz w:val="28"/>
          <w:szCs w:val="28"/>
        </w:rPr>
        <w:t xml:space="preserve">бюджетного процесса и налоговой политики </w:t>
      </w:r>
      <w:r w:rsidR="00B8203C">
        <w:rPr>
          <w:sz w:val="28"/>
          <w:szCs w:val="28"/>
        </w:rPr>
        <w:t>Красновского сельского поселения</w:t>
      </w:r>
    </w:p>
    <w:p w:rsidR="00C012CA" w:rsidRPr="00DF5493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  <w:highlight w:val="yellow"/>
        </w:rPr>
      </w:pPr>
    </w:p>
    <w:p w:rsidR="00C012CA" w:rsidRPr="00F83602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83602">
        <w:rPr>
          <w:color w:val="000000"/>
          <w:sz w:val="28"/>
          <w:szCs w:val="28"/>
        </w:rPr>
        <w:t xml:space="preserve">Нормативно-правовое регулирование бюджетного процесса будет осуществляться </w:t>
      </w:r>
      <w:r>
        <w:rPr>
          <w:color w:val="000000"/>
          <w:sz w:val="28"/>
          <w:szCs w:val="28"/>
        </w:rPr>
        <w:t xml:space="preserve">на основе </w:t>
      </w:r>
      <w:r w:rsidRPr="00F83602">
        <w:rPr>
          <w:color w:val="000000"/>
          <w:sz w:val="28"/>
          <w:szCs w:val="28"/>
        </w:rPr>
        <w:t>изменени</w:t>
      </w:r>
      <w:r>
        <w:rPr>
          <w:color w:val="000000"/>
          <w:sz w:val="28"/>
          <w:szCs w:val="28"/>
        </w:rPr>
        <w:t>й</w:t>
      </w:r>
      <w:r w:rsidR="00EE55A2">
        <w:rPr>
          <w:color w:val="000000"/>
          <w:sz w:val="28"/>
          <w:szCs w:val="28"/>
        </w:rPr>
        <w:t xml:space="preserve"> бюджетного законодательства на </w:t>
      </w:r>
      <w:r w:rsidRPr="00F83602">
        <w:rPr>
          <w:color w:val="000000"/>
          <w:sz w:val="28"/>
          <w:szCs w:val="28"/>
        </w:rPr>
        <w:t>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C012CA" w:rsidRPr="0009343E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9343E">
        <w:rPr>
          <w:sz w:val="28"/>
        </w:rPr>
        <w:t xml:space="preserve">При формировании </w:t>
      </w:r>
      <w:r w:rsidR="008B5BE7">
        <w:rPr>
          <w:sz w:val="28"/>
        </w:rPr>
        <w:t xml:space="preserve">бюджета </w:t>
      </w:r>
      <w:r w:rsidR="00B8203C">
        <w:rPr>
          <w:sz w:val="28"/>
          <w:szCs w:val="28"/>
        </w:rPr>
        <w:t>Красновского сельского поселения</w:t>
      </w:r>
      <w:r w:rsidR="00B8203C">
        <w:rPr>
          <w:sz w:val="28"/>
        </w:rPr>
        <w:t xml:space="preserve"> </w:t>
      </w:r>
      <w:r w:rsidR="008B5BE7">
        <w:rPr>
          <w:sz w:val="28"/>
        </w:rPr>
        <w:t>на 2019</w:t>
      </w:r>
      <w:r w:rsidR="00470BCE">
        <w:rPr>
          <w:sz w:val="28"/>
        </w:rPr>
        <w:t xml:space="preserve"> </w:t>
      </w:r>
      <w:r w:rsidR="008B5BE7">
        <w:rPr>
          <w:sz w:val="28"/>
        </w:rPr>
        <w:t>–</w:t>
      </w:r>
      <w:r w:rsidR="00470BCE">
        <w:rPr>
          <w:sz w:val="28"/>
        </w:rPr>
        <w:t xml:space="preserve"> </w:t>
      </w:r>
      <w:r w:rsidRPr="0009343E">
        <w:rPr>
          <w:sz w:val="28"/>
        </w:rPr>
        <w:t>2021 годы будут учтены изменения налогового и бюджетного законодательства, перераспределение полномочий между уровнями бюджетной системы Российской Фе</w:t>
      </w:r>
      <w:r w:rsidR="008B5BE7">
        <w:rPr>
          <w:sz w:val="28"/>
        </w:rPr>
        <w:t>дерации, изменения в подходах к</w:t>
      </w:r>
      <w:r w:rsidRPr="0009343E">
        <w:rPr>
          <w:sz w:val="28"/>
        </w:rPr>
        <w:t xml:space="preserve"> </w:t>
      </w:r>
      <w:r>
        <w:rPr>
          <w:sz w:val="28"/>
        </w:rPr>
        <w:t xml:space="preserve">формированию </w:t>
      </w:r>
      <w:r w:rsidRPr="0009343E">
        <w:rPr>
          <w:sz w:val="28"/>
        </w:rPr>
        <w:t>межбюджетны</w:t>
      </w:r>
      <w:r>
        <w:rPr>
          <w:sz w:val="28"/>
        </w:rPr>
        <w:t>х</w:t>
      </w:r>
      <w:r w:rsidRPr="0009343E">
        <w:rPr>
          <w:sz w:val="28"/>
        </w:rPr>
        <w:t xml:space="preserve"> отношени</w:t>
      </w:r>
      <w:r>
        <w:rPr>
          <w:sz w:val="28"/>
        </w:rPr>
        <w:t>й</w:t>
      </w:r>
      <w:r w:rsidRPr="0009343E">
        <w:rPr>
          <w:sz w:val="28"/>
        </w:rPr>
        <w:t xml:space="preserve"> федерального бюджета с бюджетами субъектов Российской Федерации.</w:t>
      </w:r>
    </w:p>
    <w:p w:rsidR="00C012CA" w:rsidRPr="00F83602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F83602">
        <w:rPr>
          <w:sz w:val="28"/>
        </w:rPr>
        <w:t>В целях повышения уровня самообеспеченн</w:t>
      </w:r>
      <w:r w:rsidR="008B5BE7">
        <w:rPr>
          <w:sz w:val="28"/>
        </w:rPr>
        <w:t xml:space="preserve">ости </w:t>
      </w:r>
      <w:r w:rsidR="00B8203C">
        <w:rPr>
          <w:sz w:val="28"/>
          <w:szCs w:val="28"/>
        </w:rPr>
        <w:t>Красновского сельского поселения</w:t>
      </w:r>
      <w:r w:rsidR="00B8203C" w:rsidRPr="00263B06">
        <w:rPr>
          <w:sz w:val="28"/>
          <w:szCs w:val="28"/>
        </w:rPr>
        <w:t xml:space="preserve"> </w:t>
      </w:r>
      <w:r w:rsidR="008B5BE7">
        <w:rPr>
          <w:sz w:val="28"/>
        </w:rPr>
        <w:t>основными</w:t>
      </w:r>
      <w:r w:rsidRPr="00F83602">
        <w:rPr>
          <w:sz w:val="28"/>
        </w:rPr>
        <w:t xml:space="preserve"> </w:t>
      </w:r>
      <w:r w:rsidR="008B5BE7">
        <w:rPr>
          <w:sz w:val="28"/>
        </w:rPr>
        <w:t>задачами остаю</w:t>
      </w:r>
      <w:r w:rsidRPr="00F83602">
        <w:rPr>
          <w:sz w:val="28"/>
        </w:rPr>
        <w:t>тся ра</w:t>
      </w:r>
      <w:r w:rsidR="003D154D">
        <w:rPr>
          <w:sz w:val="28"/>
        </w:rPr>
        <w:t>сширение налогооблагаемой базы</w:t>
      </w:r>
      <w:r w:rsidRPr="00F83602">
        <w:rPr>
          <w:sz w:val="28"/>
        </w:rPr>
        <w:t>, улучшение инвестиционного климата.</w:t>
      </w:r>
    </w:p>
    <w:p w:rsidR="00C012CA" w:rsidRPr="00F83602" w:rsidRDefault="00C012CA" w:rsidP="003D154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F83602">
        <w:rPr>
          <w:sz w:val="28"/>
        </w:rPr>
        <w:t>Важным направлением является организация перехода на исчисление налога на имущество организаций исхо</w:t>
      </w:r>
      <w:r w:rsidR="00EE55A2">
        <w:rPr>
          <w:sz w:val="28"/>
        </w:rPr>
        <w:t>дя из кадастровой стоимости для </w:t>
      </w:r>
      <w:r w:rsidRPr="00F83602">
        <w:rPr>
          <w:sz w:val="28"/>
        </w:rPr>
        <w:t>отдельных объектов налогообложения.</w:t>
      </w:r>
    </w:p>
    <w:p w:rsidR="00C012CA" w:rsidRPr="00FD11F3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FD11F3">
        <w:rPr>
          <w:color w:val="000000"/>
          <w:sz w:val="28"/>
          <w:szCs w:val="28"/>
        </w:rPr>
        <w:t xml:space="preserve">В целях выполнения </w:t>
      </w:r>
      <w:r w:rsidR="00603045">
        <w:rPr>
          <w:color w:val="000000"/>
          <w:sz w:val="28"/>
          <w:szCs w:val="28"/>
        </w:rPr>
        <w:t>плана</w:t>
      </w:r>
      <w:r w:rsidRPr="00FD11F3">
        <w:rPr>
          <w:color w:val="000000"/>
          <w:sz w:val="28"/>
          <w:szCs w:val="28"/>
        </w:rPr>
        <w:t xml:space="preserve"> о мерах по социально-экономическому развитию и оздоровлению </w:t>
      </w:r>
      <w:r w:rsidR="00603045">
        <w:rPr>
          <w:color w:val="000000"/>
          <w:sz w:val="28"/>
          <w:szCs w:val="28"/>
        </w:rPr>
        <w:t>муниципальных</w:t>
      </w:r>
      <w:r w:rsidRPr="00FD11F3">
        <w:rPr>
          <w:color w:val="000000"/>
          <w:sz w:val="28"/>
          <w:szCs w:val="28"/>
        </w:rPr>
        <w:t xml:space="preserve"> </w:t>
      </w:r>
      <w:r w:rsidR="00EE55A2">
        <w:rPr>
          <w:color w:val="000000"/>
          <w:sz w:val="28"/>
          <w:szCs w:val="28"/>
        </w:rPr>
        <w:t xml:space="preserve">финансов </w:t>
      </w:r>
      <w:r w:rsidR="00603045">
        <w:rPr>
          <w:sz w:val="28"/>
          <w:szCs w:val="28"/>
        </w:rPr>
        <w:t>Красновского сельского поселения</w:t>
      </w:r>
      <w:r w:rsidR="00EE55A2">
        <w:rPr>
          <w:color w:val="000000"/>
          <w:sz w:val="28"/>
          <w:szCs w:val="28"/>
        </w:rPr>
        <w:t> </w:t>
      </w:r>
      <w:r w:rsidR="00603045">
        <w:rPr>
          <w:color w:val="000000"/>
          <w:sz w:val="28"/>
          <w:szCs w:val="28"/>
        </w:rPr>
        <w:t>Администрацией</w:t>
      </w:r>
      <w:r w:rsidRPr="00FD11F3">
        <w:rPr>
          <w:color w:val="000000"/>
          <w:sz w:val="28"/>
          <w:szCs w:val="28"/>
        </w:rPr>
        <w:t xml:space="preserve"> </w:t>
      </w:r>
      <w:r w:rsidR="00603045">
        <w:rPr>
          <w:sz w:val="28"/>
          <w:szCs w:val="28"/>
        </w:rPr>
        <w:t>Красновского сельского поселения</w:t>
      </w:r>
      <w:r w:rsidR="00603045" w:rsidRPr="00FD11F3">
        <w:rPr>
          <w:color w:val="000000"/>
          <w:sz w:val="28"/>
          <w:szCs w:val="28"/>
        </w:rPr>
        <w:t xml:space="preserve"> </w:t>
      </w:r>
      <w:r w:rsidRPr="00FD11F3">
        <w:rPr>
          <w:color w:val="000000"/>
          <w:sz w:val="28"/>
          <w:szCs w:val="28"/>
        </w:rPr>
        <w:t xml:space="preserve">принято </w:t>
      </w:r>
      <w:hyperlink r:id="rId8" w:history="1">
        <w:r w:rsidRPr="00FD11F3">
          <w:rPr>
            <w:color w:val="000000"/>
            <w:sz w:val="28"/>
            <w:szCs w:val="28"/>
          </w:rPr>
          <w:t>распоряжение</w:t>
        </w:r>
      </w:hyperlink>
      <w:r w:rsidR="00EE55A2">
        <w:rPr>
          <w:color w:val="000000"/>
          <w:sz w:val="28"/>
          <w:szCs w:val="28"/>
        </w:rPr>
        <w:t xml:space="preserve"> от </w:t>
      </w:r>
      <w:r w:rsidR="00C671A9">
        <w:rPr>
          <w:color w:val="000000"/>
          <w:sz w:val="28"/>
          <w:szCs w:val="28"/>
        </w:rPr>
        <w:t>07</w:t>
      </w:r>
      <w:r w:rsidR="00EE55A2" w:rsidRPr="00C671A9">
        <w:rPr>
          <w:color w:val="000000"/>
          <w:sz w:val="28"/>
          <w:szCs w:val="28"/>
        </w:rPr>
        <w:t>.09.2018 № </w:t>
      </w:r>
      <w:r w:rsidR="00C671A9">
        <w:rPr>
          <w:color w:val="000000"/>
          <w:sz w:val="28"/>
          <w:szCs w:val="28"/>
        </w:rPr>
        <w:t>34</w:t>
      </w:r>
      <w:r w:rsidRPr="00FD11F3">
        <w:rPr>
          <w:color w:val="000000"/>
          <w:sz w:val="28"/>
          <w:szCs w:val="28"/>
        </w:rPr>
        <w:t xml:space="preserve"> «Об утверждении Плана мероприятий по росту доходного потенциала </w:t>
      </w:r>
      <w:r w:rsidR="00603045">
        <w:rPr>
          <w:sz w:val="28"/>
          <w:szCs w:val="28"/>
        </w:rPr>
        <w:t>Красновского сельского поселения</w:t>
      </w:r>
      <w:r w:rsidRPr="00FD11F3">
        <w:rPr>
          <w:color w:val="000000"/>
          <w:sz w:val="28"/>
          <w:szCs w:val="28"/>
        </w:rPr>
        <w:t>, оптимизаци</w:t>
      </w:r>
      <w:r w:rsidR="00EE55A2">
        <w:rPr>
          <w:color w:val="000000"/>
          <w:sz w:val="28"/>
          <w:szCs w:val="28"/>
        </w:rPr>
        <w:t xml:space="preserve">и расходов бюджета </w:t>
      </w:r>
      <w:r w:rsidR="00603045">
        <w:rPr>
          <w:sz w:val="28"/>
          <w:szCs w:val="28"/>
        </w:rPr>
        <w:t>Красновского сельского поселения</w:t>
      </w:r>
      <w:r w:rsidR="00603045">
        <w:rPr>
          <w:color w:val="000000"/>
          <w:sz w:val="28"/>
          <w:szCs w:val="28"/>
        </w:rPr>
        <w:t xml:space="preserve"> </w:t>
      </w:r>
      <w:r w:rsidR="00EE55A2">
        <w:rPr>
          <w:color w:val="000000"/>
          <w:sz w:val="28"/>
          <w:szCs w:val="28"/>
        </w:rPr>
        <w:t>и </w:t>
      </w:r>
      <w:r w:rsidRPr="00FD11F3">
        <w:rPr>
          <w:color w:val="000000"/>
          <w:sz w:val="28"/>
          <w:szCs w:val="28"/>
        </w:rPr>
        <w:t xml:space="preserve">сокращению </w:t>
      </w:r>
      <w:r w:rsidR="00603045">
        <w:rPr>
          <w:color w:val="000000"/>
          <w:sz w:val="28"/>
          <w:szCs w:val="28"/>
        </w:rPr>
        <w:t>муниципального</w:t>
      </w:r>
      <w:r w:rsidRPr="00FD11F3">
        <w:rPr>
          <w:color w:val="000000"/>
          <w:sz w:val="28"/>
          <w:szCs w:val="28"/>
        </w:rPr>
        <w:t xml:space="preserve"> долга </w:t>
      </w:r>
      <w:r w:rsidR="00603045">
        <w:rPr>
          <w:sz w:val="28"/>
          <w:szCs w:val="28"/>
        </w:rPr>
        <w:t>Красновского сельского поселения</w:t>
      </w:r>
      <w:r w:rsidR="00603045" w:rsidRPr="00FD11F3">
        <w:rPr>
          <w:color w:val="000000"/>
          <w:sz w:val="28"/>
          <w:szCs w:val="28"/>
        </w:rPr>
        <w:t xml:space="preserve"> </w:t>
      </w:r>
      <w:r w:rsidRPr="00FD11F3">
        <w:rPr>
          <w:color w:val="000000"/>
          <w:sz w:val="28"/>
          <w:szCs w:val="28"/>
        </w:rPr>
        <w:t>до 2020 года».</w:t>
      </w:r>
    </w:p>
    <w:p w:rsidR="00C012CA" w:rsidRPr="00DF5493" w:rsidRDefault="00C012CA" w:rsidP="00825BA5">
      <w:pPr>
        <w:widowControl w:val="0"/>
        <w:autoSpaceDE w:val="0"/>
        <w:autoSpaceDN w:val="0"/>
        <w:spacing w:line="235" w:lineRule="auto"/>
        <w:jc w:val="both"/>
        <w:rPr>
          <w:color w:val="000000"/>
          <w:sz w:val="28"/>
          <w:szCs w:val="28"/>
          <w:highlight w:val="yellow"/>
        </w:rPr>
      </w:pPr>
    </w:p>
    <w:p w:rsidR="00C012CA" w:rsidRPr="00EC5096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EC5096">
        <w:rPr>
          <w:color w:val="000000"/>
          <w:sz w:val="28"/>
          <w:szCs w:val="28"/>
        </w:rPr>
        <w:t>2.2. Приоритеты бюджетных расходов</w:t>
      </w:r>
    </w:p>
    <w:p w:rsidR="00C012CA" w:rsidRPr="00DF5493" w:rsidRDefault="00C012CA" w:rsidP="00825BA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  <w:highlight w:val="yellow"/>
        </w:rPr>
      </w:pPr>
    </w:p>
    <w:p w:rsidR="00C012CA" w:rsidRPr="001A1603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1A1603">
        <w:rPr>
          <w:color w:val="000000"/>
          <w:sz w:val="28"/>
          <w:szCs w:val="28"/>
        </w:rPr>
        <w:t>Приоритетом бюджетн</w:t>
      </w:r>
      <w:r>
        <w:rPr>
          <w:color w:val="000000"/>
          <w:sz w:val="28"/>
          <w:szCs w:val="28"/>
        </w:rPr>
        <w:t>ых расходов</w:t>
      </w:r>
      <w:r w:rsidRPr="001A1603">
        <w:rPr>
          <w:color w:val="000000"/>
          <w:sz w:val="28"/>
          <w:szCs w:val="28"/>
        </w:rPr>
        <w:t>, как и в прошлые годы, будут инвестиции в человеческий капитал</w:t>
      </w:r>
      <w:r w:rsidR="006D78AF">
        <w:rPr>
          <w:color w:val="000000"/>
          <w:sz w:val="28"/>
          <w:szCs w:val="28"/>
        </w:rPr>
        <w:t>, предоставление качественных и </w:t>
      </w:r>
      <w:r w:rsidRPr="001A1603">
        <w:rPr>
          <w:color w:val="000000"/>
          <w:sz w:val="28"/>
          <w:szCs w:val="28"/>
        </w:rPr>
        <w:t xml:space="preserve">конкурентных </w:t>
      </w:r>
      <w:r w:rsidR="00910908">
        <w:rPr>
          <w:color w:val="000000"/>
          <w:sz w:val="28"/>
          <w:szCs w:val="28"/>
        </w:rPr>
        <w:t xml:space="preserve">муниципальных </w:t>
      </w:r>
      <w:r w:rsidRPr="001A1603">
        <w:rPr>
          <w:color w:val="000000"/>
          <w:sz w:val="28"/>
          <w:szCs w:val="28"/>
        </w:rPr>
        <w:t>услуг на основе целей и задач, определенных указами Президента Российской Федерации и Стратеги</w:t>
      </w:r>
      <w:r w:rsidR="003D154D">
        <w:rPr>
          <w:color w:val="000000"/>
          <w:sz w:val="28"/>
          <w:szCs w:val="28"/>
        </w:rPr>
        <w:t>ей</w:t>
      </w:r>
      <w:r w:rsidRPr="001A1603">
        <w:rPr>
          <w:color w:val="000000"/>
          <w:sz w:val="28"/>
          <w:szCs w:val="28"/>
        </w:rPr>
        <w:t xml:space="preserve"> социально-экономического развития </w:t>
      </w:r>
      <w:r w:rsidR="00910908">
        <w:rPr>
          <w:sz w:val="28"/>
          <w:szCs w:val="28"/>
        </w:rPr>
        <w:t>Красновского сельского поселения</w:t>
      </w:r>
      <w:r w:rsidR="00910908">
        <w:rPr>
          <w:color w:val="000000"/>
          <w:sz w:val="28"/>
          <w:szCs w:val="28"/>
        </w:rPr>
        <w:t xml:space="preserve"> </w:t>
      </w:r>
      <w:r w:rsidRPr="001A1603">
        <w:rPr>
          <w:color w:val="000000"/>
          <w:sz w:val="28"/>
          <w:szCs w:val="28"/>
        </w:rPr>
        <w:t>на период до 2030 года.</w:t>
      </w:r>
    </w:p>
    <w:p w:rsidR="00C012CA" w:rsidRPr="001A1603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1A1603">
        <w:rPr>
          <w:color w:val="000000"/>
          <w:sz w:val="28"/>
          <w:szCs w:val="28"/>
        </w:rPr>
        <w:t xml:space="preserve">Одна из основных приоритетных задач </w:t>
      </w:r>
      <w:r w:rsidR="00910908">
        <w:rPr>
          <w:color w:val="000000"/>
          <w:sz w:val="28"/>
          <w:szCs w:val="28"/>
        </w:rPr>
        <w:t>муниципальной</w:t>
      </w:r>
      <w:r w:rsidRPr="001A1603">
        <w:rPr>
          <w:color w:val="000000"/>
          <w:sz w:val="28"/>
          <w:szCs w:val="28"/>
        </w:rPr>
        <w:t xml:space="preserve"> политики </w:t>
      </w:r>
      <w:r w:rsidR="006D78AF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реализация У</w:t>
      </w:r>
      <w:r w:rsidRPr="001A1603">
        <w:rPr>
          <w:color w:val="000000"/>
          <w:sz w:val="28"/>
          <w:szCs w:val="28"/>
        </w:rPr>
        <w:t>каз</w:t>
      </w:r>
      <w:r>
        <w:rPr>
          <w:color w:val="000000"/>
          <w:sz w:val="28"/>
          <w:szCs w:val="28"/>
        </w:rPr>
        <w:t>а</w:t>
      </w:r>
      <w:r w:rsidRPr="001A1603">
        <w:rPr>
          <w:color w:val="000000"/>
          <w:sz w:val="28"/>
          <w:szCs w:val="28"/>
        </w:rPr>
        <w:t xml:space="preserve"> Президента Российской Федерации от</w:t>
      </w:r>
      <w:r>
        <w:rPr>
          <w:color w:val="000000"/>
          <w:sz w:val="28"/>
          <w:szCs w:val="28"/>
        </w:rPr>
        <w:t xml:space="preserve"> 07.05.</w:t>
      </w:r>
      <w:r w:rsidR="006D78AF">
        <w:rPr>
          <w:color w:val="000000"/>
          <w:sz w:val="28"/>
          <w:szCs w:val="28"/>
        </w:rPr>
        <w:t>2018 № </w:t>
      </w:r>
      <w:r w:rsidRPr="001A1603">
        <w:rPr>
          <w:color w:val="000000"/>
          <w:sz w:val="28"/>
          <w:szCs w:val="28"/>
        </w:rPr>
        <w:t xml:space="preserve">204 </w:t>
      </w:r>
      <w:r>
        <w:rPr>
          <w:color w:val="000000"/>
          <w:sz w:val="28"/>
          <w:szCs w:val="28"/>
        </w:rPr>
        <w:t>будет осуществляться</w:t>
      </w:r>
      <w:r w:rsidRPr="001A16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путем</w:t>
      </w:r>
      <w:r w:rsidRPr="001A1603">
        <w:rPr>
          <w:color w:val="000000"/>
          <w:sz w:val="28"/>
          <w:szCs w:val="28"/>
        </w:rPr>
        <w:t xml:space="preserve"> развити</w:t>
      </w:r>
      <w:r>
        <w:rPr>
          <w:color w:val="000000"/>
          <w:sz w:val="28"/>
          <w:szCs w:val="28"/>
        </w:rPr>
        <w:t>я</w:t>
      </w:r>
      <w:r w:rsidRPr="001A1603">
        <w:rPr>
          <w:color w:val="000000"/>
          <w:sz w:val="28"/>
          <w:szCs w:val="28"/>
        </w:rPr>
        <w:t xml:space="preserve"> инстит</w:t>
      </w:r>
      <w:r w:rsidR="006D78AF">
        <w:rPr>
          <w:color w:val="000000"/>
          <w:sz w:val="28"/>
          <w:szCs w:val="28"/>
        </w:rPr>
        <w:t xml:space="preserve">ута </w:t>
      </w:r>
      <w:r w:rsidR="00910908">
        <w:rPr>
          <w:color w:val="000000"/>
          <w:sz w:val="28"/>
          <w:szCs w:val="28"/>
        </w:rPr>
        <w:t>муниципальных</w:t>
      </w:r>
      <w:r w:rsidR="006D78AF">
        <w:rPr>
          <w:color w:val="000000"/>
          <w:sz w:val="28"/>
          <w:szCs w:val="28"/>
        </w:rPr>
        <w:t xml:space="preserve"> программ на </w:t>
      </w:r>
      <w:r w:rsidRPr="001A1603">
        <w:rPr>
          <w:color w:val="000000"/>
          <w:sz w:val="28"/>
          <w:szCs w:val="28"/>
        </w:rPr>
        <w:t xml:space="preserve">проектных принципах управления. С учетом интеграции предусмотренных </w:t>
      </w:r>
      <w:r>
        <w:rPr>
          <w:color w:val="000000"/>
          <w:sz w:val="28"/>
          <w:szCs w:val="28"/>
        </w:rPr>
        <w:t>данным указом</w:t>
      </w:r>
      <w:r w:rsidRPr="001A1603">
        <w:rPr>
          <w:color w:val="000000"/>
          <w:sz w:val="28"/>
          <w:szCs w:val="28"/>
        </w:rPr>
        <w:t xml:space="preserve"> национальных проектов </w:t>
      </w:r>
      <w:r w:rsidR="00910908">
        <w:rPr>
          <w:color w:val="000000"/>
          <w:sz w:val="28"/>
          <w:szCs w:val="28"/>
        </w:rPr>
        <w:t>муниципальные</w:t>
      </w:r>
      <w:r w:rsidRPr="001A1603">
        <w:rPr>
          <w:color w:val="000000"/>
          <w:sz w:val="28"/>
          <w:szCs w:val="28"/>
        </w:rPr>
        <w:t xml:space="preserve"> программы должны стать простым и эффективным инструментом о</w:t>
      </w:r>
      <w:r w:rsidR="006D78AF">
        <w:rPr>
          <w:color w:val="000000"/>
          <w:sz w:val="28"/>
          <w:szCs w:val="28"/>
        </w:rPr>
        <w:t>рганизации как проектной, так и </w:t>
      </w:r>
      <w:r w:rsidRPr="001A1603">
        <w:rPr>
          <w:color w:val="000000"/>
          <w:sz w:val="28"/>
          <w:szCs w:val="28"/>
        </w:rPr>
        <w:t>текущей деятельности органов</w:t>
      </w:r>
      <w:r w:rsidR="00910908">
        <w:rPr>
          <w:color w:val="000000"/>
          <w:sz w:val="28"/>
          <w:szCs w:val="28"/>
        </w:rPr>
        <w:t xml:space="preserve"> местного самоуправления</w:t>
      </w:r>
      <w:r w:rsidRPr="001A1603">
        <w:rPr>
          <w:color w:val="000000"/>
          <w:sz w:val="28"/>
          <w:szCs w:val="28"/>
        </w:rPr>
        <w:t xml:space="preserve">, отражающим взаимосвязь затраченных ресурсов и полученных результатов. </w:t>
      </w:r>
    </w:p>
    <w:p w:rsidR="00C012CA" w:rsidRPr="009850F1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В целях сохранения достигнутого уровня пока</w:t>
      </w:r>
      <w:r w:rsidR="008B5BE7">
        <w:rPr>
          <w:color w:val="000000"/>
          <w:sz w:val="28"/>
          <w:szCs w:val="28"/>
        </w:rPr>
        <w:t>зателей продолжится реализация у</w:t>
      </w:r>
      <w:r w:rsidRPr="009850F1">
        <w:rPr>
          <w:color w:val="000000"/>
          <w:sz w:val="28"/>
          <w:szCs w:val="28"/>
        </w:rPr>
        <w:t>казов Президента Росси</w:t>
      </w:r>
      <w:r w:rsidR="006D78AF">
        <w:rPr>
          <w:color w:val="000000"/>
          <w:sz w:val="28"/>
          <w:szCs w:val="28"/>
        </w:rPr>
        <w:t>йской Федерации от 07.05.2012 № 597 «О </w:t>
      </w:r>
      <w:r w:rsidRPr="009850F1">
        <w:rPr>
          <w:color w:val="000000"/>
          <w:sz w:val="28"/>
          <w:szCs w:val="28"/>
        </w:rPr>
        <w:t>мероприятиях по реализации государст</w:t>
      </w:r>
      <w:r w:rsidR="006D78AF">
        <w:rPr>
          <w:color w:val="000000"/>
          <w:sz w:val="28"/>
          <w:szCs w:val="28"/>
        </w:rPr>
        <w:t xml:space="preserve">венной социальной политики», </w:t>
      </w:r>
      <w:r w:rsidRPr="009850F1">
        <w:rPr>
          <w:color w:val="000000"/>
          <w:sz w:val="28"/>
          <w:szCs w:val="28"/>
        </w:rPr>
        <w:t>(да</w:t>
      </w:r>
      <w:r w:rsidR="006D78AF">
        <w:rPr>
          <w:color w:val="000000"/>
          <w:sz w:val="28"/>
          <w:szCs w:val="28"/>
        </w:rPr>
        <w:t>лее –</w:t>
      </w:r>
      <w:r w:rsidRPr="009850F1">
        <w:rPr>
          <w:color w:val="000000"/>
          <w:sz w:val="28"/>
          <w:szCs w:val="28"/>
        </w:rPr>
        <w:t xml:space="preserve"> указы Президента Российской Федерации 2012 года).</w:t>
      </w:r>
    </w:p>
    <w:p w:rsidR="00C012CA" w:rsidRPr="001D7DF9" w:rsidRDefault="00C012CA" w:rsidP="00825BA5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Будут приняты исчерпывающ</w:t>
      </w:r>
      <w:r>
        <w:rPr>
          <w:color w:val="000000"/>
          <w:sz w:val="28"/>
          <w:szCs w:val="28"/>
        </w:rPr>
        <w:t>и</w:t>
      </w:r>
      <w:r w:rsidRPr="009850F1">
        <w:rPr>
          <w:color w:val="000000"/>
          <w:sz w:val="28"/>
          <w:szCs w:val="28"/>
        </w:rPr>
        <w:t>е меры по недопущению снижения достигнутых ранее показателей уровня оплаты труда категорий работников, определенных в указах Президента Ро</w:t>
      </w:r>
      <w:r w:rsidR="006D78AF">
        <w:rPr>
          <w:color w:val="000000"/>
          <w:sz w:val="28"/>
          <w:szCs w:val="28"/>
        </w:rPr>
        <w:t>ссийской Федерации 2012 года, а </w:t>
      </w:r>
      <w:r w:rsidRPr="009850F1">
        <w:rPr>
          <w:color w:val="000000"/>
          <w:sz w:val="28"/>
          <w:szCs w:val="28"/>
        </w:rPr>
        <w:t>такж</w:t>
      </w:r>
      <w:r w:rsidR="006D78AF">
        <w:rPr>
          <w:color w:val="000000"/>
          <w:sz w:val="28"/>
          <w:szCs w:val="28"/>
        </w:rPr>
        <w:t>е </w:t>
      </w:r>
      <w:r w:rsidR="008B5BE7">
        <w:rPr>
          <w:color w:val="000000"/>
          <w:sz w:val="28"/>
          <w:szCs w:val="28"/>
        </w:rPr>
        <w:t>по </w:t>
      </w:r>
      <w:r w:rsidRPr="009850F1">
        <w:rPr>
          <w:color w:val="000000"/>
          <w:sz w:val="28"/>
          <w:szCs w:val="28"/>
        </w:rPr>
        <w:t>сохранению уровня, установленного в этих указах. В полном объеме будут предусмотрены бюджетные ассигнова</w:t>
      </w:r>
      <w:r w:rsidR="006D78AF">
        <w:rPr>
          <w:color w:val="000000"/>
          <w:sz w:val="28"/>
          <w:szCs w:val="28"/>
        </w:rPr>
        <w:t>ния исходя из прогнозного роста </w:t>
      </w:r>
      <w:r w:rsidRPr="009850F1">
        <w:rPr>
          <w:color w:val="000000"/>
          <w:sz w:val="28"/>
          <w:szCs w:val="28"/>
        </w:rPr>
        <w:t>показателя среднемесячного дохода от трудовой деятельности согласно проекту прогноза социально-экономического развития</w:t>
      </w:r>
      <w:r w:rsidR="006D78AF">
        <w:rPr>
          <w:color w:val="000000"/>
          <w:sz w:val="28"/>
          <w:szCs w:val="28"/>
        </w:rPr>
        <w:t xml:space="preserve"> </w:t>
      </w:r>
      <w:r w:rsidR="00910908">
        <w:rPr>
          <w:sz w:val="28"/>
          <w:szCs w:val="28"/>
        </w:rPr>
        <w:t>Красновского сельского поселения</w:t>
      </w:r>
      <w:r w:rsidR="00910908">
        <w:rPr>
          <w:color w:val="000000"/>
          <w:sz w:val="28"/>
          <w:szCs w:val="28"/>
        </w:rPr>
        <w:t xml:space="preserve"> </w:t>
      </w:r>
      <w:r w:rsidR="006D78AF">
        <w:rPr>
          <w:color w:val="000000"/>
          <w:sz w:val="28"/>
          <w:szCs w:val="28"/>
        </w:rPr>
        <w:t>на </w:t>
      </w:r>
      <w:r w:rsidRPr="009850F1">
        <w:rPr>
          <w:color w:val="000000"/>
          <w:sz w:val="28"/>
          <w:szCs w:val="28"/>
        </w:rPr>
        <w:t>2019 – 2021 годы.</w:t>
      </w:r>
      <w:r w:rsidRPr="001D7DF9">
        <w:rPr>
          <w:color w:val="000000"/>
          <w:sz w:val="28"/>
          <w:szCs w:val="28"/>
        </w:rPr>
        <w:t xml:space="preserve"> </w:t>
      </w:r>
    </w:p>
    <w:p w:rsidR="00C012CA" w:rsidRPr="001A1603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A1603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планируемым внесением изменений</w:t>
      </w:r>
      <w:r w:rsidR="006D78AF">
        <w:rPr>
          <w:color w:val="000000"/>
          <w:sz w:val="28"/>
          <w:szCs w:val="28"/>
        </w:rPr>
        <w:t xml:space="preserve"> в статью </w:t>
      </w:r>
      <w:r w:rsidRPr="001A1603">
        <w:rPr>
          <w:color w:val="000000"/>
          <w:sz w:val="28"/>
          <w:szCs w:val="28"/>
        </w:rPr>
        <w:t xml:space="preserve">1 Федерального закона от 19.06.2000 </w:t>
      </w:r>
      <w:r w:rsidR="006D78AF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 xml:space="preserve">82-ФЗ </w:t>
      </w:r>
      <w:r w:rsidRPr="001A1603">
        <w:rPr>
          <w:color w:val="000000"/>
          <w:sz w:val="28"/>
          <w:szCs w:val="28"/>
        </w:rPr>
        <w:t>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C012CA" w:rsidRPr="00EC5096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C5096">
        <w:rPr>
          <w:color w:val="000000"/>
          <w:sz w:val="28"/>
          <w:szCs w:val="28"/>
        </w:rPr>
        <w:t xml:space="preserve"> целях ежегодного повышения оплаты труда категорий работников </w:t>
      </w:r>
      <w:r w:rsidR="00910908">
        <w:rPr>
          <w:color w:val="000000"/>
          <w:sz w:val="28"/>
          <w:szCs w:val="28"/>
        </w:rPr>
        <w:t>муниципальных</w:t>
      </w:r>
      <w:r w:rsidRPr="00EC5096">
        <w:rPr>
          <w:color w:val="000000"/>
          <w:sz w:val="28"/>
          <w:szCs w:val="28"/>
        </w:rPr>
        <w:t xml:space="preserve"> учреждений </w:t>
      </w:r>
      <w:r w:rsidR="00910908">
        <w:rPr>
          <w:sz w:val="28"/>
          <w:szCs w:val="28"/>
        </w:rPr>
        <w:t>Красновского сельского поселения</w:t>
      </w:r>
      <w:r w:rsidR="00910908" w:rsidRPr="00EC5096">
        <w:rPr>
          <w:color w:val="000000"/>
          <w:sz w:val="28"/>
          <w:szCs w:val="28"/>
        </w:rPr>
        <w:t xml:space="preserve"> </w:t>
      </w:r>
      <w:r w:rsidRPr="00EC5096">
        <w:rPr>
          <w:color w:val="000000"/>
          <w:sz w:val="28"/>
          <w:szCs w:val="28"/>
        </w:rPr>
        <w:t>(в части субвенций областного бюджета),</w:t>
      </w:r>
      <w:r w:rsidR="00C00B10">
        <w:rPr>
          <w:color w:val="000000"/>
          <w:sz w:val="28"/>
          <w:szCs w:val="28"/>
        </w:rPr>
        <w:t xml:space="preserve"> технического и </w:t>
      </w:r>
      <w:r>
        <w:rPr>
          <w:color w:val="000000"/>
          <w:sz w:val="28"/>
          <w:szCs w:val="28"/>
        </w:rPr>
        <w:t xml:space="preserve">обслуживающего персонала органов </w:t>
      </w:r>
      <w:r w:rsidR="00910908">
        <w:rPr>
          <w:color w:val="000000"/>
          <w:sz w:val="28"/>
          <w:szCs w:val="28"/>
        </w:rPr>
        <w:t>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910908">
        <w:rPr>
          <w:sz w:val="28"/>
          <w:szCs w:val="28"/>
        </w:rPr>
        <w:t>Красновского сельского поселения</w:t>
      </w:r>
      <w:r>
        <w:rPr>
          <w:color w:val="000000"/>
          <w:sz w:val="28"/>
          <w:szCs w:val="28"/>
        </w:rPr>
        <w:t>,</w:t>
      </w:r>
      <w:r w:rsidR="008B5BE7">
        <w:rPr>
          <w:color w:val="000000"/>
          <w:sz w:val="28"/>
          <w:szCs w:val="28"/>
        </w:rPr>
        <w:t xml:space="preserve"> на которых</w:t>
      </w:r>
      <w:r w:rsidRPr="00EC5096">
        <w:rPr>
          <w:color w:val="000000"/>
          <w:sz w:val="28"/>
          <w:szCs w:val="28"/>
        </w:rPr>
        <w:t xml:space="preserve"> не распространяется действие указов Президента Российской Федерации</w:t>
      </w:r>
      <w:r>
        <w:rPr>
          <w:color w:val="000000"/>
          <w:sz w:val="28"/>
          <w:szCs w:val="28"/>
        </w:rPr>
        <w:t xml:space="preserve"> 2012 года</w:t>
      </w:r>
      <w:r w:rsidRPr="00EC50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будет предусмотрена </w:t>
      </w:r>
      <w:r w:rsidRPr="00EC5096">
        <w:rPr>
          <w:color w:val="000000"/>
          <w:sz w:val="28"/>
          <w:szCs w:val="28"/>
        </w:rPr>
        <w:t xml:space="preserve">индексация </w:t>
      </w:r>
      <w:r>
        <w:rPr>
          <w:color w:val="000000"/>
          <w:sz w:val="28"/>
          <w:szCs w:val="28"/>
        </w:rPr>
        <w:t xml:space="preserve">расходов </w:t>
      </w:r>
      <w:r w:rsidR="00C00B10">
        <w:rPr>
          <w:color w:val="000000"/>
          <w:sz w:val="28"/>
          <w:szCs w:val="28"/>
        </w:rPr>
        <w:t>на </w:t>
      </w:r>
      <w:r w:rsidRPr="00EC5096">
        <w:rPr>
          <w:color w:val="000000"/>
          <w:sz w:val="28"/>
          <w:szCs w:val="28"/>
        </w:rPr>
        <w:t>прогнозный уровень инфляции.</w:t>
      </w:r>
    </w:p>
    <w:p w:rsidR="00C012CA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C1D43">
        <w:rPr>
          <w:color w:val="000000"/>
          <w:sz w:val="28"/>
          <w:szCs w:val="28"/>
        </w:rPr>
        <w:t xml:space="preserve">Приоритетными направлениями </w:t>
      </w:r>
      <w:r w:rsidR="00C00B10">
        <w:rPr>
          <w:color w:val="000000"/>
          <w:sz w:val="28"/>
          <w:szCs w:val="28"/>
        </w:rPr>
        <w:t>инвестиционных расходов</w:t>
      </w:r>
      <w:r w:rsidR="00C00B10">
        <w:rPr>
          <w:color w:val="000000"/>
          <w:sz w:val="28"/>
          <w:szCs w:val="28"/>
        </w:rPr>
        <w:br/>
        <w:t>в 2019 –</w:t>
      </w:r>
      <w:r w:rsidRPr="007C1D43">
        <w:rPr>
          <w:color w:val="000000"/>
          <w:sz w:val="28"/>
          <w:szCs w:val="28"/>
        </w:rPr>
        <w:t xml:space="preserve"> 2021 годах буд</w:t>
      </w:r>
      <w:r w:rsidR="00910908">
        <w:rPr>
          <w:color w:val="000000"/>
          <w:sz w:val="28"/>
          <w:szCs w:val="28"/>
        </w:rPr>
        <w:t>е</w:t>
      </w:r>
      <w:r w:rsidRPr="007C1D43">
        <w:rPr>
          <w:color w:val="000000"/>
          <w:sz w:val="28"/>
          <w:szCs w:val="28"/>
        </w:rPr>
        <w:t>т</w:t>
      </w:r>
      <w:r w:rsidR="00910908">
        <w:rPr>
          <w:color w:val="000000"/>
          <w:sz w:val="28"/>
          <w:szCs w:val="28"/>
        </w:rPr>
        <w:t xml:space="preserve"> </w:t>
      </w:r>
      <w:r w:rsidRPr="007C1D43">
        <w:rPr>
          <w:color w:val="000000"/>
          <w:sz w:val="28"/>
          <w:szCs w:val="28"/>
        </w:rPr>
        <w:t xml:space="preserve">строительство объектов </w:t>
      </w:r>
      <w:r>
        <w:rPr>
          <w:color w:val="000000"/>
          <w:sz w:val="28"/>
          <w:szCs w:val="28"/>
        </w:rPr>
        <w:t>газовых сетей в муниципальн</w:t>
      </w:r>
      <w:r w:rsidR="00910908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образовани</w:t>
      </w:r>
      <w:r w:rsidR="0091090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910908">
        <w:rPr>
          <w:sz w:val="28"/>
          <w:szCs w:val="28"/>
        </w:rPr>
        <w:t>Красновского сельского поселения.</w:t>
      </w:r>
    </w:p>
    <w:p w:rsidR="00C012CA" w:rsidRPr="00810FB8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Приоритетность задач позволит сократить риск «размывания ресурсов», обеспечив достижение основных задач и стратегических целей </w:t>
      </w:r>
      <w:r w:rsidR="006C729F">
        <w:rPr>
          <w:color w:val="000000"/>
          <w:sz w:val="28"/>
          <w:szCs w:val="28"/>
        </w:rPr>
        <w:t>муниципальных программ</w:t>
      </w:r>
      <w:r w:rsidRPr="009850F1">
        <w:rPr>
          <w:color w:val="000000"/>
          <w:sz w:val="28"/>
          <w:szCs w:val="28"/>
        </w:rPr>
        <w:t xml:space="preserve"> </w:t>
      </w:r>
      <w:r w:rsidR="006C729F">
        <w:rPr>
          <w:sz w:val="28"/>
          <w:szCs w:val="28"/>
        </w:rPr>
        <w:t>Красновского сельского поселения</w:t>
      </w:r>
      <w:r w:rsidRPr="009850F1">
        <w:rPr>
          <w:color w:val="000000"/>
          <w:sz w:val="28"/>
          <w:szCs w:val="28"/>
        </w:rPr>
        <w:t>.</w:t>
      </w:r>
      <w:r w:rsidRPr="00810FB8">
        <w:rPr>
          <w:color w:val="000000"/>
          <w:sz w:val="28"/>
          <w:szCs w:val="28"/>
        </w:rPr>
        <w:t xml:space="preserve"> </w:t>
      </w:r>
    </w:p>
    <w:p w:rsidR="00C012CA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  <w:highlight w:val="yellow"/>
        </w:rPr>
      </w:pPr>
    </w:p>
    <w:p w:rsidR="00C012CA" w:rsidRPr="001D5D2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D5D21">
        <w:rPr>
          <w:color w:val="000000"/>
          <w:sz w:val="28"/>
          <w:szCs w:val="28"/>
        </w:rPr>
        <w:t>2.3.</w:t>
      </w:r>
      <w:r w:rsidR="00C00B10">
        <w:rPr>
          <w:sz w:val="28"/>
          <w:szCs w:val="28"/>
        </w:rPr>
        <w:t xml:space="preserve"> </w:t>
      </w:r>
      <w:r w:rsidRPr="001D5D21">
        <w:rPr>
          <w:color w:val="000000"/>
          <w:sz w:val="28"/>
          <w:szCs w:val="28"/>
        </w:rPr>
        <w:t xml:space="preserve">Повышение эффективности </w:t>
      </w:r>
    </w:p>
    <w:p w:rsidR="00C012CA" w:rsidRPr="001D5D21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D5D21">
        <w:rPr>
          <w:color w:val="000000"/>
          <w:sz w:val="28"/>
          <w:szCs w:val="28"/>
        </w:rPr>
        <w:t>и оптимизация структуры бюджетных расходов</w:t>
      </w:r>
    </w:p>
    <w:p w:rsidR="00C012CA" w:rsidRPr="00DF5493" w:rsidRDefault="00C012CA" w:rsidP="003D154D">
      <w:pPr>
        <w:widowControl w:val="0"/>
        <w:autoSpaceDE w:val="0"/>
        <w:autoSpaceDN w:val="0"/>
        <w:jc w:val="center"/>
        <w:rPr>
          <w:color w:val="000000"/>
          <w:sz w:val="28"/>
          <w:szCs w:val="28"/>
          <w:highlight w:val="yellow"/>
        </w:rPr>
      </w:pP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</w:t>
      </w:r>
      <w:r w:rsidR="00C00B10">
        <w:rPr>
          <w:sz w:val="28"/>
          <w:szCs w:val="28"/>
        </w:rPr>
        <w:t xml:space="preserve">ательств, в том числе с учетом </w:t>
      </w:r>
      <w:r w:rsidRPr="009850F1">
        <w:rPr>
          <w:sz w:val="28"/>
          <w:szCs w:val="28"/>
        </w:rPr>
        <w:t>их оптимизации и повышения эффективности использования финансовых ресурсов.</w:t>
      </w: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6C729F">
        <w:rPr>
          <w:sz w:val="28"/>
          <w:szCs w:val="28"/>
        </w:rPr>
        <w:t>Красновского сельского поселения</w:t>
      </w:r>
      <w:r w:rsidR="006C729F" w:rsidRPr="009850F1">
        <w:rPr>
          <w:color w:val="000000"/>
          <w:sz w:val="28"/>
          <w:szCs w:val="28"/>
        </w:rPr>
        <w:t xml:space="preserve"> </w:t>
      </w:r>
      <w:r w:rsidRPr="009850F1">
        <w:rPr>
          <w:color w:val="000000"/>
          <w:sz w:val="28"/>
          <w:szCs w:val="28"/>
        </w:rPr>
        <w:t>и мобилизации ресурсов продолжится применение следующих основных подходов:</w:t>
      </w: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формирование расходных обязате</w:t>
      </w:r>
      <w:r w:rsidR="00C00B10">
        <w:rPr>
          <w:color w:val="000000"/>
          <w:sz w:val="28"/>
          <w:szCs w:val="28"/>
        </w:rPr>
        <w:t>льств с учетом их оптимизации и </w:t>
      </w:r>
      <w:r w:rsidRPr="009850F1">
        <w:rPr>
          <w:color w:val="000000"/>
          <w:sz w:val="28"/>
          <w:szCs w:val="28"/>
        </w:rPr>
        <w:t>пересмотра структуры расходов бюджета</w:t>
      </w:r>
      <w:r w:rsidR="006C729F" w:rsidRPr="006C729F">
        <w:rPr>
          <w:sz w:val="28"/>
          <w:szCs w:val="28"/>
        </w:rPr>
        <w:t xml:space="preserve"> </w:t>
      </w:r>
      <w:r w:rsidR="006C729F">
        <w:rPr>
          <w:sz w:val="28"/>
          <w:szCs w:val="28"/>
        </w:rPr>
        <w:t>Красновского сельского поселения</w:t>
      </w:r>
      <w:r w:rsidRPr="009850F1">
        <w:rPr>
          <w:color w:val="000000"/>
          <w:sz w:val="28"/>
          <w:szCs w:val="28"/>
        </w:rPr>
        <w:t>;</w:t>
      </w: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разработка бюджета </w:t>
      </w:r>
      <w:r w:rsidR="006C729F">
        <w:rPr>
          <w:sz w:val="28"/>
          <w:szCs w:val="28"/>
        </w:rPr>
        <w:t>Красновского сельского поселения</w:t>
      </w:r>
      <w:r w:rsidR="006C729F" w:rsidRPr="009850F1">
        <w:rPr>
          <w:color w:val="000000"/>
          <w:sz w:val="28"/>
          <w:szCs w:val="28"/>
        </w:rPr>
        <w:t xml:space="preserve"> </w:t>
      </w:r>
      <w:r w:rsidRPr="009850F1">
        <w:rPr>
          <w:color w:val="000000"/>
          <w:sz w:val="28"/>
          <w:szCs w:val="28"/>
        </w:rPr>
        <w:t xml:space="preserve">на основе </w:t>
      </w:r>
      <w:r w:rsidR="006C729F">
        <w:rPr>
          <w:color w:val="000000"/>
          <w:sz w:val="28"/>
          <w:szCs w:val="28"/>
        </w:rPr>
        <w:t>муниципальных</w:t>
      </w:r>
      <w:r w:rsidRPr="009850F1">
        <w:rPr>
          <w:color w:val="000000"/>
          <w:sz w:val="28"/>
          <w:szCs w:val="28"/>
        </w:rPr>
        <w:t xml:space="preserve"> программ </w:t>
      </w:r>
      <w:r w:rsidR="006C729F">
        <w:rPr>
          <w:sz w:val="28"/>
          <w:szCs w:val="28"/>
        </w:rPr>
        <w:t>Красновского сельского поселения</w:t>
      </w:r>
      <w:r w:rsidRPr="009850F1">
        <w:rPr>
          <w:color w:val="000000"/>
          <w:sz w:val="28"/>
          <w:szCs w:val="28"/>
        </w:rPr>
        <w:t>;</w:t>
      </w: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sz w:val="28"/>
          <w:szCs w:val="28"/>
        </w:rPr>
        <w:t xml:space="preserve">обеспечение осуществления полномочий по внутреннему </w:t>
      </w:r>
      <w:r w:rsidR="006C729F">
        <w:rPr>
          <w:sz w:val="28"/>
          <w:szCs w:val="28"/>
        </w:rPr>
        <w:t>муниципальному</w:t>
      </w:r>
      <w:r w:rsidRPr="009850F1">
        <w:rPr>
          <w:sz w:val="28"/>
          <w:szCs w:val="28"/>
        </w:rPr>
        <w:t xml:space="preserve"> финансовому контролю на всех этапах бюджетного процесса</w:t>
      </w:r>
      <w:r w:rsidRPr="009850F1">
        <w:rPr>
          <w:color w:val="000000"/>
          <w:sz w:val="28"/>
          <w:szCs w:val="28"/>
        </w:rPr>
        <w:t>;</w:t>
      </w: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6C729F">
        <w:rPr>
          <w:color w:val="000000"/>
          <w:sz w:val="28"/>
          <w:szCs w:val="28"/>
        </w:rPr>
        <w:t>муниципальных</w:t>
      </w:r>
      <w:r w:rsidRPr="009850F1">
        <w:rPr>
          <w:color w:val="000000"/>
          <w:sz w:val="28"/>
          <w:szCs w:val="28"/>
        </w:rPr>
        <w:t xml:space="preserve"> услуг;</w:t>
      </w:r>
    </w:p>
    <w:p w:rsidR="00C012CA" w:rsidRPr="009850F1" w:rsidRDefault="00C012CA" w:rsidP="003D154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оптимизация мер социальной поддержки;</w:t>
      </w:r>
    </w:p>
    <w:p w:rsidR="00C012CA" w:rsidRPr="009850F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оптимизация расходов бюджета</w:t>
      </w:r>
      <w:r w:rsidR="006C729F" w:rsidRPr="006C729F">
        <w:rPr>
          <w:sz w:val="28"/>
          <w:szCs w:val="28"/>
        </w:rPr>
        <w:t xml:space="preserve"> </w:t>
      </w:r>
      <w:r w:rsidR="006C729F">
        <w:rPr>
          <w:sz w:val="28"/>
          <w:szCs w:val="28"/>
        </w:rPr>
        <w:t>Красновского сельского поселения</w:t>
      </w:r>
      <w:r w:rsidRPr="009850F1">
        <w:rPr>
          <w:color w:val="000000"/>
          <w:sz w:val="28"/>
          <w:szCs w:val="28"/>
        </w:rPr>
        <w:t xml:space="preserve">, направляемых </w:t>
      </w:r>
      <w:r w:rsidR="006C729F">
        <w:rPr>
          <w:color w:val="000000"/>
          <w:sz w:val="28"/>
          <w:szCs w:val="28"/>
        </w:rPr>
        <w:t>муниципальным</w:t>
      </w:r>
      <w:r w:rsidRPr="009850F1">
        <w:rPr>
          <w:color w:val="000000"/>
          <w:sz w:val="28"/>
          <w:szCs w:val="28"/>
        </w:rPr>
        <w:t xml:space="preserve"> бюджетным у</w:t>
      </w:r>
      <w:r w:rsidR="00C00B10">
        <w:rPr>
          <w:color w:val="000000"/>
          <w:sz w:val="28"/>
          <w:szCs w:val="28"/>
        </w:rPr>
        <w:t xml:space="preserve">чреждениям </w:t>
      </w:r>
      <w:r w:rsidR="006C729F">
        <w:rPr>
          <w:sz w:val="28"/>
          <w:szCs w:val="28"/>
        </w:rPr>
        <w:t>Красновского сельского поселения</w:t>
      </w:r>
      <w:r w:rsidR="006C729F">
        <w:rPr>
          <w:color w:val="000000"/>
          <w:sz w:val="28"/>
          <w:szCs w:val="28"/>
        </w:rPr>
        <w:t xml:space="preserve"> </w:t>
      </w:r>
      <w:r w:rsidR="00C00B10">
        <w:rPr>
          <w:color w:val="000000"/>
          <w:sz w:val="28"/>
          <w:szCs w:val="28"/>
        </w:rPr>
        <w:t>в </w:t>
      </w:r>
      <w:r w:rsidRPr="009850F1">
        <w:rPr>
          <w:color w:val="000000"/>
          <w:sz w:val="28"/>
          <w:szCs w:val="28"/>
        </w:rPr>
        <w:t xml:space="preserve">форме субсидий на оказание </w:t>
      </w:r>
      <w:r w:rsidR="006C729F">
        <w:rPr>
          <w:color w:val="000000"/>
          <w:sz w:val="28"/>
          <w:szCs w:val="28"/>
        </w:rPr>
        <w:t>муниципальных</w:t>
      </w:r>
      <w:r w:rsidR="00C00B10">
        <w:rPr>
          <w:color w:val="000000"/>
          <w:sz w:val="28"/>
          <w:szCs w:val="28"/>
        </w:rPr>
        <w:t xml:space="preserve"> услуг (выполнение работ), за </w:t>
      </w:r>
      <w:r w:rsidRPr="009850F1">
        <w:rPr>
          <w:color w:val="000000"/>
          <w:sz w:val="28"/>
          <w:szCs w:val="28"/>
        </w:rPr>
        <w:t xml:space="preserve">счет привлечения альтернативных источников финансирования, а также использования минимальных базовых нормативов затрат на оказание </w:t>
      </w:r>
      <w:r w:rsidR="006C729F">
        <w:rPr>
          <w:color w:val="000000"/>
          <w:sz w:val="28"/>
          <w:szCs w:val="28"/>
        </w:rPr>
        <w:t>муниципальных</w:t>
      </w:r>
      <w:r w:rsidRPr="009850F1">
        <w:rPr>
          <w:color w:val="000000"/>
          <w:sz w:val="28"/>
          <w:szCs w:val="28"/>
        </w:rPr>
        <w:t xml:space="preserve"> услуг;</w:t>
      </w:r>
    </w:p>
    <w:p w:rsidR="00C012CA" w:rsidRPr="009850F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неустановление расходных обязательств, не связанных с решением вопросов, отнесенных </w:t>
      </w:r>
      <w:hyperlink r:id="rId9" w:history="1">
        <w:r w:rsidRPr="009850F1">
          <w:rPr>
            <w:color w:val="000000"/>
            <w:sz w:val="28"/>
            <w:szCs w:val="28"/>
          </w:rPr>
          <w:t>Конституцией</w:t>
        </w:r>
      </w:hyperlink>
      <w:r w:rsidRPr="009850F1">
        <w:rPr>
          <w:color w:val="000000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6C729F">
        <w:rPr>
          <w:color w:val="000000"/>
          <w:sz w:val="28"/>
          <w:szCs w:val="28"/>
        </w:rPr>
        <w:t>местного самоуправления</w:t>
      </w:r>
      <w:r w:rsidRPr="009850F1">
        <w:rPr>
          <w:color w:val="000000"/>
          <w:sz w:val="28"/>
          <w:szCs w:val="28"/>
        </w:rPr>
        <w:t xml:space="preserve"> </w:t>
      </w:r>
      <w:r w:rsidR="006C729F">
        <w:rPr>
          <w:sz w:val="28"/>
          <w:szCs w:val="28"/>
        </w:rPr>
        <w:t>Красновского сельского поселения</w:t>
      </w:r>
      <w:r w:rsidRPr="009850F1">
        <w:rPr>
          <w:color w:val="000000"/>
          <w:sz w:val="28"/>
          <w:szCs w:val="28"/>
        </w:rPr>
        <w:t>;</w:t>
      </w:r>
    </w:p>
    <w:p w:rsidR="00C012CA" w:rsidRPr="009850F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активное привлечение внебюджетных р</w:t>
      </w:r>
      <w:r w:rsidR="00C00B10">
        <w:rPr>
          <w:color w:val="000000"/>
          <w:sz w:val="28"/>
          <w:szCs w:val="28"/>
        </w:rPr>
        <w:t>есурсов, направление средств от </w:t>
      </w:r>
      <w:r w:rsidR="00B45439">
        <w:rPr>
          <w:color w:val="000000"/>
          <w:sz w:val="28"/>
          <w:szCs w:val="28"/>
        </w:rPr>
        <w:t>приносящей доход деятельности</w:t>
      </w:r>
      <w:r w:rsidRPr="009850F1">
        <w:rPr>
          <w:color w:val="000000"/>
          <w:sz w:val="28"/>
          <w:szCs w:val="28"/>
        </w:rPr>
        <w:t xml:space="preserve"> в том числе на повышение оплаты труда отдельным категориям работников, поименованных в указах Президента Российской Федерации</w:t>
      </w:r>
      <w:r>
        <w:rPr>
          <w:color w:val="000000"/>
          <w:sz w:val="28"/>
          <w:szCs w:val="28"/>
        </w:rPr>
        <w:t xml:space="preserve"> 2012 года</w:t>
      </w:r>
      <w:r w:rsidRPr="009850F1">
        <w:rPr>
          <w:color w:val="000000"/>
          <w:sz w:val="28"/>
          <w:szCs w:val="28"/>
        </w:rPr>
        <w:t>;</w:t>
      </w:r>
    </w:p>
    <w:p w:rsidR="00C012CA" w:rsidRPr="001D5D21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>совершенствование межбюджетных отношений.</w:t>
      </w:r>
    </w:p>
    <w:p w:rsidR="00C012CA" w:rsidRPr="00BC3601" w:rsidRDefault="00C012CA" w:rsidP="00470BCE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C012CA" w:rsidRPr="00D611CF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r w:rsidRPr="00D611CF">
        <w:rPr>
          <w:color w:val="000000"/>
          <w:sz w:val="28"/>
          <w:szCs w:val="28"/>
        </w:rPr>
        <w:t xml:space="preserve">Основные подходы </w:t>
      </w:r>
    </w:p>
    <w:p w:rsidR="00C012CA" w:rsidRPr="00D611CF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формированию межбюджетных отношений</w:t>
      </w:r>
    </w:p>
    <w:p w:rsidR="00C012CA" w:rsidRPr="00D611CF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Default="00C012CA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</w:t>
      </w:r>
      <w:r w:rsidR="00C00B10">
        <w:rPr>
          <w:sz w:val="28"/>
          <w:szCs w:val="28"/>
        </w:rPr>
        <w:t xml:space="preserve"> межбюджетных отношений </w:t>
      </w:r>
      <w:r w:rsidR="00C00B10">
        <w:rPr>
          <w:sz w:val="28"/>
          <w:szCs w:val="28"/>
        </w:rPr>
        <w:br/>
        <w:t xml:space="preserve">в 2019 – 2021 </w:t>
      </w:r>
      <w:r>
        <w:rPr>
          <w:sz w:val="28"/>
          <w:szCs w:val="28"/>
        </w:rPr>
        <w:t>годах будет строиться с уче</w:t>
      </w:r>
      <w:r w:rsidR="00C00B10">
        <w:rPr>
          <w:sz w:val="28"/>
          <w:szCs w:val="28"/>
        </w:rPr>
        <w:t xml:space="preserve">том необходимости обеспечения </w:t>
      </w:r>
      <w:r>
        <w:rPr>
          <w:sz w:val="28"/>
          <w:szCs w:val="28"/>
        </w:rPr>
        <w:t>сбалансированности бюдж</w:t>
      </w:r>
      <w:r w:rsidR="00C00B10">
        <w:rPr>
          <w:sz w:val="28"/>
          <w:szCs w:val="28"/>
        </w:rPr>
        <w:t>ет</w:t>
      </w:r>
      <w:r w:rsidR="005F4966">
        <w:rPr>
          <w:sz w:val="28"/>
          <w:szCs w:val="28"/>
        </w:rPr>
        <w:t>а</w:t>
      </w:r>
      <w:r w:rsidR="005F4966" w:rsidRPr="005F4966">
        <w:rPr>
          <w:sz w:val="28"/>
          <w:szCs w:val="28"/>
        </w:rPr>
        <w:t xml:space="preserve"> </w:t>
      </w:r>
      <w:r w:rsidR="005F4966">
        <w:rPr>
          <w:sz w:val="28"/>
          <w:szCs w:val="28"/>
        </w:rPr>
        <w:t>Красновского сельского поселения</w:t>
      </w:r>
      <w:r w:rsidR="00C00B10">
        <w:rPr>
          <w:sz w:val="28"/>
          <w:szCs w:val="28"/>
        </w:rPr>
        <w:t>, осуществления контроля за </w:t>
      </w:r>
      <w:r>
        <w:rPr>
          <w:sz w:val="28"/>
          <w:szCs w:val="28"/>
        </w:rPr>
        <w:t>использованием бюджетных средств и орга</w:t>
      </w:r>
      <w:r w:rsidR="00C00B10">
        <w:rPr>
          <w:sz w:val="28"/>
          <w:szCs w:val="28"/>
        </w:rPr>
        <w:t>низацией бюджетного процесса на </w:t>
      </w:r>
      <w:r>
        <w:rPr>
          <w:sz w:val="28"/>
          <w:szCs w:val="28"/>
        </w:rPr>
        <w:t xml:space="preserve">муниципальном уровне. </w:t>
      </w:r>
    </w:p>
    <w:p w:rsidR="00C012CA" w:rsidRDefault="00C012CA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 контроль за качественным и своевременным принятием бюджет</w:t>
      </w:r>
      <w:r w:rsidR="005F4966" w:rsidRPr="005F4966">
        <w:rPr>
          <w:sz w:val="28"/>
          <w:szCs w:val="28"/>
        </w:rPr>
        <w:t xml:space="preserve"> </w:t>
      </w:r>
      <w:r w:rsidR="005F496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внесением в н</w:t>
      </w:r>
      <w:r w:rsidR="005F4966">
        <w:rPr>
          <w:sz w:val="28"/>
          <w:szCs w:val="28"/>
        </w:rPr>
        <w:t>его</w:t>
      </w:r>
      <w:r>
        <w:rPr>
          <w:sz w:val="28"/>
          <w:szCs w:val="28"/>
        </w:rPr>
        <w:t xml:space="preserve"> изменений, сбалансированным исполнением, соблюдением требований и нормативов, установленных бюджетным законодательством, отсутствием просроченной кредиторской задолженности.</w:t>
      </w:r>
    </w:p>
    <w:p w:rsidR="00C012CA" w:rsidRDefault="00C012CA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устойчивого и сбалансированного исполнения бюджет</w:t>
      </w:r>
      <w:r w:rsidR="005F4966" w:rsidRPr="005F4966">
        <w:rPr>
          <w:sz w:val="28"/>
          <w:szCs w:val="28"/>
        </w:rPr>
        <w:t xml:space="preserve"> </w:t>
      </w:r>
      <w:r w:rsidR="005F496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сохранение безопасного</w:t>
      </w:r>
      <w:r w:rsidR="00B45439">
        <w:rPr>
          <w:sz w:val="28"/>
          <w:szCs w:val="28"/>
        </w:rPr>
        <w:t xml:space="preserve"> уровня долговой нагрузки должны быть обеспечены</w:t>
      </w:r>
      <w:r>
        <w:rPr>
          <w:sz w:val="28"/>
          <w:szCs w:val="28"/>
        </w:rPr>
        <w:t xml:space="preserve"> за счет принятия и реализации на местном уровне следую</w:t>
      </w:r>
      <w:r w:rsidR="00C00B10">
        <w:rPr>
          <w:sz w:val="28"/>
          <w:szCs w:val="28"/>
        </w:rPr>
        <w:t>щих мер с </w:t>
      </w:r>
      <w:r>
        <w:rPr>
          <w:sz w:val="28"/>
          <w:szCs w:val="28"/>
        </w:rPr>
        <w:t>учетом методической поддержки министерства финансов Ростовской области:</w:t>
      </w:r>
    </w:p>
    <w:p w:rsidR="00C012CA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увеличения</w:t>
      </w:r>
      <w:r w:rsidR="00C012CA">
        <w:rPr>
          <w:sz w:val="28"/>
          <w:szCs w:val="28"/>
        </w:rPr>
        <w:t xml:space="preserve"> поступлений налоговых и неналоговых доходов;</w:t>
      </w:r>
    </w:p>
    <w:p w:rsidR="00C012CA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оптимизации</w:t>
      </w:r>
      <w:r w:rsidR="00C012CA">
        <w:rPr>
          <w:sz w:val="28"/>
          <w:szCs w:val="28"/>
        </w:rPr>
        <w:t xml:space="preserve"> бюджетных расходов и долговой нагрузки;</w:t>
      </w:r>
    </w:p>
    <w:p w:rsidR="00C012CA" w:rsidRDefault="00B45439" w:rsidP="00470BC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выполнения</w:t>
      </w:r>
      <w:r w:rsidR="00C012CA">
        <w:rPr>
          <w:sz w:val="28"/>
          <w:szCs w:val="28"/>
        </w:rPr>
        <w:t xml:space="preserve"> требований бюджетного </w:t>
      </w:r>
      <w:r w:rsidR="00C00B10">
        <w:rPr>
          <w:sz w:val="28"/>
          <w:szCs w:val="28"/>
        </w:rPr>
        <w:t>законодательства и соглашений о </w:t>
      </w:r>
      <w:r w:rsidR="00C012CA">
        <w:rPr>
          <w:sz w:val="28"/>
          <w:szCs w:val="28"/>
        </w:rPr>
        <w:t>предоставлении межбюджетных трансфертов.</w:t>
      </w:r>
    </w:p>
    <w:p w:rsidR="00C012CA" w:rsidRPr="00D611CF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98735C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98735C">
        <w:rPr>
          <w:color w:val="000000"/>
          <w:sz w:val="28"/>
          <w:szCs w:val="28"/>
        </w:rPr>
        <w:t xml:space="preserve">2.5. Повышение прозрачности </w:t>
      </w:r>
    </w:p>
    <w:p w:rsidR="00C012CA" w:rsidRPr="0098735C" w:rsidRDefault="00C012CA" w:rsidP="00470BCE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 w:rsidRPr="0098735C">
        <w:rPr>
          <w:color w:val="000000"/>
          <w:sz w:val="28"/>
          <w:szCs w:val="28"/>
        </w:rPr>
        <w:t>и открытости бюджетного процесса</w:t>
      </w:r>
    </w:p>
    <w:p w:rsidR="00C012CA" w:rsidRPr="0098735C" w:rsidRDefault="00C012CA" w:rsidP="00470BCE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98735C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735C">
        <w:rPr>
          <w:color w:val="000000"/>
          <w:sz w:val="28"/>
          <w:szCs w:val="28"/>
        </w:rPr>
        <w:t>Росту прозрачности бюджетного процесса</w:t>
      </w:r>
      <w:r>
        <w:rPr>
          <w:color w:val="000000"/>
          <w:sz w:val="28"/>
          <w:szCs w:val="28"/>
        </w:rPr>
        <w:t xml:space="preserve"> будут </w:t>
      </w:r>
      <w:r w:rsidRPr="0098735C">
        <w:rPr>
          <w:color w:val="000000"/>
          <w:sz w:val="28"/>
          <w:szCs w:val="28"/>
        </w:rPr>
        <w:t>способств</w:t>
      </w:r>
      <w:r>
        <w:rPr>
          <w:color w:val="000000"/>
          <w:sz w:val="28"/>
          <w:szCs w:val="28"/>
        </w:rPr>
        <w:t>овать</w:t>
      </w:r>
      <w:r w:rsidRPr="0098735C">
        <w:rPr>
          <w:color w:val="000000"/>
          <w:sz w:val="28"/>
          <w:szCs w:val="28"/>
        </w:rPr>
        <w:t xml:space="preserve"> вовлечение всех участников бюджетного процесса в единое информационное пространство, стандартизация используемых программных решений, углубление интеграции </w:t>
      </w:r>
      <w:r w:rsidR="00977BEB">
        <w:rPr>
          <w:color w:val="000000"/>
          <w:sz w:val="28"/>
          <w:szCs w:val="28"/>
        </w:rPr>
        <w:t>местных</w:t>
      </w:r>
      <w:r w:rsidRPr="0098735C">
        <w:rPr>
          <w:color w:val="000000"/>
          <w:sz w:val="28"/>
          <w:szCs w:val="28"/>
        </w:rPr>
        <w:t xml:space="preserve"> информационных систем с </w:t>
      </w:r>
      <w:r w:rsidR="00977BEB">
        <w:rPr>
          <w:color w:val="000000"/>
          <w:sz w:val="28"/>
          <w:szCs w:val="28"/>
        </w:rPr>
        <w:t>региональными</w:t>
      </w:r>
      <w:r w:rsidRPr="0098735C">
        <w:rPr>
          <w:color w:val="000000"/>
          <w:sz w:val="28"/>
          <w:szCs w:val="28"/>
        </w:rPr>
        <w:t>.</w:t>
      </w:r>
    </w:p>
    <w:p w:rsidR="00B45439" w:rsidRDefault="00C012CA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735C">
        <w:rPr>
          <w:color w:val="000000"/>
          <w:sz w:val="28"/>
          <w:szCs w:val="28"/>
        </w:rPr>
        <w:t xml:space="preserve">В целях дальнейшего повышения открытости и прозрачности общественных финансов будет расширено и упорядочено информационное взаимодействие с Единым порталом бюджетной системы Российской Федерации в рамках исполнения положений приказа </w:t>
      </w:r>
      <w:r w:rsidRPr="0098735C">
        <w:rPr>
          <w:sz w:val="28"/>
          <w:szCs w:val="28"/>
        </w:rPr>
        <w:t>М</w:t>
      </w:r>
      <w:r w:rsidR="00C00B10">
        <w:rPr>
          <w:sz w:val="28"/>
          <w:szCs w:val="28"/>
        </w:rPr>
        <w:t>инистерства финансов Российской Федерации от 28.12.2016</w:t>
      </w:r>
      <w:r w:rsidR="00C45063">
        <w:rPr>
          <w:sz w:val="28"/>
          <w:szCs w:val="28"/>
        </w:rPr>
        <w:t> </w:t>
      </w:r>
      <w:r w:rsidR="00C00B10">
        <w:rPr>
          <w:sz w:val="28"/>
          <w:szCs w:val="28"/>
        </w:rPr>
        <w:t>№ </w:t>
      </w:r>
      <w:r w:rsidRPr="0098735C">
        <w:rPr>
          <w:sz w:val="28"/>
          <w:szCs w:val="28"/>
        </w:rPr>
        <w:t>243н «О составе и порядке размещения и предоставления информации на едином портале бюджетной системы Российской Федерации»</w:t>
      </w:r>
      <w:r w:rsidRPr="0098735C">
        <w:rPr>
          <w:color w:val="000000"/>
          <w:sz w:val="28"/>
          <w:szCs w:val="28"/>
        </w:rPr>
        <w:t>. Продолжит свою работу портал «</w:t>
      </w:r>
      <w:r w:rsidR="00D319B7">
        <w:rPr>
          <w:color w:val="000000"/>
          <w:sz w:val="28"/>
          <w:szCs w:val="28"/>
        </w:rPr>
        <w:t>Б</w:t>
      </w:r>
      <w:r w:rsidRPr="0098735C">
        <w:rPr>
          <w:color w:val="000000"/>
          <w:sz w:val="28"/>
          <w:szCs w:val="28"/>
        </w:rPr>
        <w:t>юджет</w:t>
      </w:r>
      <w:r w:rsidR="00D319B7">
        <w:rPr>
          <w:color w:val="000000"/>
          <w:sz w:val="28"/>
          <w:szCs w:val="28"/>
        </w:rPr>
        <w:t xml:space="preserve"> для граждан</w:t>
      </w:r>
      <w:r w:rsidRPr="0098735C">
        <w:rPr>
          <w:color w:val="000000"/>
          <w:sz w:val="28"/>
          <w:szCs w:val="28"/>
        </w:rPr>
        <w:t xml:space="preserve">» в информационно-телекоммуникационной сети </w:t>
      </w:r>
      <w:r w:rsidR="00B45439">
        <w:rPr>
          <w:color w:val="000000"/>
          <w:sz w:val="28"/>
          <w:szCs w:val="28"/>
        </w:rPr>
        <w:t>«</w:t>
      </w:r>
      <w:r w:rsidRPr="0098735C">
        <w:rPr>
          <w:color w:val="000000"/>
          <w:sz w:val="28"/>
          <w:szCs w:val="28"/>
        </w:rPr>
        <w:t>Интернет</w:t>
      </w:r>
      <w:r w:rsidR="00B45439">
        <w:rPr>
          <w:color w:val="000000"/>
          <w:sz w:val="28"/>
          <w:szCs w:val="28"/>
        </w:rPr>
        <w:t>»</w:t>
      </w:r>
      <w:r w:rsidRPr="0098735C">
        <w:rPr>
          <w:color w:val="000000"/>
          <w:sz w:val="28"/>
          <w:szCs w:val="28"/>
        </w:rPr>
        <w:t xml:space="preserve">, представляющий детальные и оперативно обновляемые сведения о ходе бюджетного процесса в </w:t>
      </w:r>
      <w:r w:rsidR="00D319B7">
        <w:rPr>
          <w:sz w:val="28"/>
          <w:szCs w:val="28"/>
        </w:rPr>
        <w:t>Красновском сельском поселении</w:t>
      </w:r>
      <w:r w:rsidRPr="0098735C">
        <w:rPr>
          <w:color w:val="000000"/>
          <w:sz w:val="28"/>
          <w:szCs w:val="28"/>
        </w:rPr>
        <w:t>.</w:t>
      </w:r>
    </w:p>
    <w:p w:rsidR="00B45439" w:rsidRDefault="00B45439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825BA5" w:rsidRDefault="00825BA5" w:rsidP="00470BCE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B45439" w:rsidRPr="002A6BC5" w:rsidTr="001E1DBA">
        <w:trPr>
          <w:trHeight w:val="1851"/>
        </w:trPr>
        <w:tc>
          <w:tcPr>
            <w:tcW w:w="4361" w:type="dxa"/>
            <w:shd w:val="clear" w:color="auto" w:fill="auto"/>
          </w:tcPr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B45439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D319B7" w:rsidRPr="002A6BC5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Красновского сельского поселения</w:t>
            </w:r>
          </w:p>
          <w:p w:rsidR="00B45439" w:rsidRPr="002A6BC5" w:rsidRDefault="00B45439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B45439" w:rsidRPr="002A6BC5" w:rsidRDefault="00B45439" w:rsidP="00470BCE">
            <w:pPr>
              <w:spacing w:line="228" w:lineRule="auto"/>
              <w:jc w:val="center"/>
              <w:rPr>
                <w:sz w:val="28"/>
              </w:rPr>
            </w:pPr>
          </w:p>
          <w:p w:rsidR="00B45439" w:rsidRPr="002A6BC5" w:rsidRDefault="00B45439" w:rsidP="00470BCE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B45439" w:rsidRPr="002A6BC5" w:rsidRDefault="00B45439" w:rsidP="00470BCE">
            <w:pPr>
              <w:spacing w:line="228" w:lineRule="auto"/>
              <w:rPr>
                <w:sz w:val="28"/>
              </w:rPr>
            </w:pPr>
          </w:p>
          <w:p w:rsidR="00B45439" w:rsidRPr="002A6BC5" w:rsidRDefault="00B45439" w:rsidP="00470BCE">
            <w:pPr>
              <w:spacing w:line="228" w:lineRule="auto"/>
              <w:rPr>
                <w:sz w:val="28"/>
              </w:rPr>
            </w:pPr>
          </w:p>
          <w:p w:rsidR="00B45439" w:rsidRPr="002A6BC5" w:rsidRDefault="00B45439" w:rsidP="00470BCE">
            <w:pPr>
              <w:spacing w:line="228" w:lineRule="auto"/>
              <w:ind w:right="-29"/>
              <w:jc w:val="right"/>
              <w:rPr>
                <w:sz w:val="28"/>
              </w:rPr>
            </w:pPr>
          </w:p>
          <w:p w:rsidR="00B45439" w:rsidRPr="002A6BC5" w:rsidRDefault="00B45439" w:rsidP="00470BCE">
            <w:pPr>
              <w:spacing w:line="228" w:lineRule="auto"/>
              <w:rPr>
                <w:sz w:val="28"/>
              </w:rPr>
            </w:pPr>
          </w:p>
          <w:p w:rsidR="00B45439" w:rsidRPr="002A6BC5" w:rsidRDefault="00D319B7" w:rsidP="00470BCE">
            <w:pPr>
              <w:spacing w:line="228" w:lineRule="auto"/>
              <w:jc w:val="right"/>
              <w:rPr>
                <w:sz w:val="28"/>
              </w:rPr>
            </w:pPr>
            <w:r>
              <w:rPr>
                <w:sz w:val="28"/>
              </w:rPr>
              <w:t>Г</w:t>
            </w:r>
            <w:r w:rsidR="00B45439" w:rsidRPr="002A6BC5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B80D5B">
      <w:footerReference w:type="even" r:id="rId10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BBE" w:rsidRDefault="00436BBE">
      <w:r>
        <w:separator/>
      </w:r>
    </w:p>
  </w:endnote>
  <w:endnote w:type="continuationSeparator" w:id="0">
    <w:p w:rsidR="00436BBE" w:rsidRDefault="0043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BBE" w:rsidRDefault="00436BBE">
      <w:r>
        <w:separator/>
      </w:r>
    </w:p>
  </w:footnote>
  <w:footnote w:type="continuationSeparator" w:id="0">
    <w:p w:rsidR="00436BBE" w:rsidRDefault="0043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50C68"/>
    <w:rsid w:val="0005372C"/>
    <w:rsid w:val="00054D8B"/>
    <w:rsid w:val="000559D5"/>
    <w:rsid w:val="00060F3C"/>
    <w:rsid w:val="00064B30"/>
    <w:rsid w:val="00077AE1"/>
    <w:rsid w:val="000808D6"/>
    <w:rsid w:val="000A726F"/>
    <w:rsid w:val="000B4002"/>
    <w:rsid w:val="000B5706"/>
    <w:rsid w:val="000B66C7"/>
    <w:rsid w:val="000C430D"/>
    <w:rsid w:val="000F2B40"/>
    <w:rsid w:val="000F5B6A"/>
    <w:rsid w:val="001006EB"/>
    <w:rsid w:val="00104E0D"/>
    <w:rsid w:val="0010504A"/>
    <w:rsid w:val="00116BFA"/>
    <w:rsid w:val="00122FC7"/>
    <w:rsid w:val="00125DE3"/>
    <w:rsid w:val="00153B21"/>
    <w:rsid w:val="00167F2A"/>
    <w:rsid w:val="001B2D1C"/>
    <w:rsid w:val="001C1D98"/>
    <w:rsid w:val="001D2690"/>
    <w:rsid w:val="001E1DBA"/>
    <w:rsid w:val="001F4BE3"/>
    <w:rsid w:val="001F6D02"/>
    <w:rsid w:val="00213F66"/>
    <w:rsid w:val="00236266"/>
    <w:rsid w:val="002504E8"/>
    <w:rsid w:val="00254382"/>
    <w:rsid w:val="0027031E"/>
    <w:rsid w:val="002779C9"/>
    <w:rsid w:val="0028703B"/>
    <w:rsid w:val="002A2062"/>
    <w:rsid w:val="002A31A1"/>
    <w:rsid w:val="002B2619"/>
    <w:rsid w:val="002B6527"/>
    <w:rsid w:val="002C135C"/>
    <w:rsid w:val="002C5E60"/>
    <w:rsid w:val="002E65D5"/>
    <w:rsid w:val="002F63E3"/>
    <w:rsid w:val="002F74D7"/>
    <w:rsid w:val="0030124B"/>
    <w:rsid w:val="00313D3A"/>
    <w:rsid w:val="00315388"/>
    <w:rsid w:val="003167D4"/>
    <w:rsid w:val="00341FC1"/>
    <w:rsid w:val="0037040B"/>
    <w:rsid w:val="003921D8"/>
    <w:rsid w:val="003B2193"/>
    <w:rsid w:val="003D154D"/>
    <w:rsid w:val="00407B71"/>
    <w:rsid w:val="00425061"/>
    <w:rsid w:val="0043686A"/>
    <w:rsid w:val="00436BBE"/>
    <w:rsid w:val="00441069"/>
    <w:rsid w:val="00444636"/>
    <w:rsid w:val="00446E96"/>
    <w:rsid w:val="00453869"/>
    <w:rsid w:val="00470BA8"/>
    <w:rsid w:val="00470BCE"/>
    <w:rsid w:val="004711EC"/>
    <w:rsid w:val="00480BC7"/>
    <w:rsid w:val="004871AA"/>
    <w:rsid w:val="004A0B15"/>
    <w:rsid w:val="004B6A5C"/>
    <w:rsid w:val="004E78FD"/>
    <w:rsid w:val="004F7011"/>
    <w:rsid w:val="00515D9C"/>
    <w:rsid w:val="00531FBD"/>
    <w:rsid w:val="0053366A"/>
    <w:rsid w:val="00567BF4"/>
    <w:rsid w:val="00587BF6"/>
    <w:rsid w:val="00593494"/>
    <w:rsid w:val="005B42DF"/>
    <w:rsid w:val="005C06A6"/>
    <w:rsid w:val="005C5FF3"/>
    <w:rsid w:val="005F0F29"/>
    <w:rsid w:val="005F4966"/>
    <w:rsid w:val="00603045"/>
    <w:rsid w:val="006063C5"/>
    <w:rsid w:val="00611679"/>
    <w:rsid w:val="00613D7D"/>
    <w:rsid w:val="006564DB"/>
    <w:rsid w:val="00660EE3"/>
    <w:rsid w:val="0066594F"/>
    <w:rsid w:val="00676B57"/>
    <w:rsid w:val="006B7A21"/>
    <w:rsid w:val="006C729F"/>
    <w:rsid w:val="006D0095"/>
    <w:rsid w:val="006D78AF"/>
    <w:rsid w:val="007120F8"/>
    <w:rsid w:val="007219F0"/>
    <w:rsid w:val="007730B1"/>
    <w:rsid w:val="00782222"/>
    <w:rsid w:val="007832D0"/>
    <w:rsid w:val="007936ED"/>
    <w:rsid w:val="007B34E5"/>
    <w:rsid w:val="007B6388"/>
    <w:rsid w:val="007C0A5F"/>
    <w:rsid w:val="00803F3C"/>
    <w:rsid w:val="00804CFE"/>
    <w:rsid w:val="00811C94"/>
    <w:rsid w:val="00811CF1"/>
    <w:rsid w:val="00825BA5"/>
    <w:rsid w:val="008438D7"/>
    <w:rsid w:val="0086020F"/>
    <w:rsid w:val="00860E5A"/>
    <w:rsid w:val="00867AB6"/>
    <w:rsid w:val="008A26EE"/>
    <w:rsid w:val="008B5BE7"/>
    <w:rsid w:val="008B6AD3"/>
    <w:rsid w:val="00910044"/>
    <w:rsid w:val="00910908"/>
    <w:rsid w:val="009122B1"/>
    <w:rsid w:val="009127DC"/>
    <w:rsid w:val="00913129"/>
    <w:rsid w:val="00917C70"/>
    <w:rsid w:val="009228DF"/>
    <w:rsid w:val="00924E84"/>
    <w:rsid w:val="00931944"/>
    <w:rsid w:val="00947FCC"/>
    <w:rsid w:val="00977BEB"/>
    <w:rsid w:val="00985A10"/>
    <w:rsid w:val="00A05B6C"/>
    <w:rsid w:val="00A061D7"/>
    <w:rsid w:val="00A25C33"/>
    <w:rsid w:val="00A30E81"/>
    <w:rsid w:val="00A34804"/>
    <w:rsid w:val="00A67B50"/>
    <w:rsid w:val="00A941CF"/>
    <w:rsid w:val="00AA1AAF"/>
    <w:rsid w:val="00AB1ACA"/>
    <w:rsid w:val="00AE2601"/>
    <w:rsid w:val="00B02C23"/>
    <w:rsid w:val="00B22F6A"/>
    <w:rsid w:val="00B31114"/>
    <w:rsid w:val="00B35935"/>
    <w:rsid w:val="00B37E63"/>
    <w:rsid w:val="00B444A2"/>
    <w:rsid w:val="00B45439"/>
    <w:rsid w:val="00B62CFB"/>
    <w:rsid w:val="00B64875"/>
    <w:rsid w:val="00B72D61"/>
    <w:rsid w:val="00B80D5B"/>
    <w:rsid w:val="00B81A41"/>
    <w:rsid w:val="00B8203C"/>
    <w:rsid w:val="00B8231A"/>
    <w:rsid w:val="00B9448D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95DA9"/>
    <w:rsid w:val="00CA151C"/>
    <w:rsid w:val="00CB1900"/>
    <w:rsid w:val="00CB43C1"/>
    <w:rsid w:val="00CC7513"/>
    <w:rsid w:val="00CD077D"/>
    <w:rsid w:val="00CE5183"/>
    <w:rsid w:val="00D00358"/>
    <w:rsid w:val="00D13E83"/>
    <w:rsid w:val="00D25D70"/>
    <w:rsid w:val="00D319B7"/>
    <w:rsid w:val="00D41DBC"/>
    <w:rsid w:val="00D73323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4557"/>
    <w:rsid w:val="00ED696C"/>
    <w:rsid w:val="00ED72D3"/>
    <w:rsid w:val="00EE55A2"/>
    <w:rsid w:val="00EF29AB"/>
    <w:rsid w:val="00EF56AF"/>
    <w:rsid w:val="00F02C40"/>
    <w:rsid w:val="00F17248"/>
    <w:rsid w:val="00F24917"/>
    <w:rsid w:val="00F30D40"/>
    <w:rsid w:val="00F3707F"/>
    <w:rsid w:val="00F410DF"/>
    <w:rsid w:val="00F8225E"/>
    <w:rsid w:val="00F86418"/>
    <w:rsid w:val="00F9297B"/>
    <w:rsid w:val="00FA6611"/>
    <w:rsid w:val="00FC1A24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16C86B-DA05-4DC9-9799-AB65FCF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233B0E45F8CFF788DE35D32F11AB505C1ADC18393CA702593DF10BCFA4ECEC5G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D51A7CEFFAC4B59F63F73F0B7A303D2CBE02741ACF7E982C5F209B5BC74FC5CD26C2C7F409D7B5FCB8A9K40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3BE189E0A7D877FF50A8ACE1F1DBCB2579A44B1BC8C83231BD5EyC2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17907</CharactersWithSpaces>
  <SharedDoc>false</SharedDoc>
  <HLinks>
    <vt:vector size="18" baseType="variant">
      <vt:variant>
        <vt:i4>6226000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consultantplus://offline/ref=CC3BE189E0A7D877FF50A8ACE1F1DBCB2579A44B1BC8C83231BD5EyC2DK</vt:lpwstr>
      </vt:variant>
      <vt:variant>
        <vt:lpwstr/>
      </vt:variant>
      <vt:variant>
        <vt:i4>2555964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consultantplus://offline/ref=054233B0E45F8CFF788DE35D32F11AB505C1ADC18393CA702593DF10BCFA4ECEC5G5L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consultantplus://offline/ref=29D51A7CEFFAC4B59F63F73F0B7A303D2CBE02741ACF7E982C5F209B5BC74FC5CD26C2C7F409D7B5FCB8A9K405I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2018-10-11T07:49:00Z</cp:lastPrinted>
  <dcterms:created xsi:type="dcterms:W3CDTF">2025-07-09T22:14:00Z</dcterms:created>
  <dcterms:modified xsi:type="dcterms:W3CDTF">2025-07-09T22:14:00Z</dcterms:modified>
</cp:coreProperties>
</file>